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DC" w:rsidRPr="0062408E" w:rsidRDefault="0062408E" w:rsidP="0062408E">
      <w:pPr>
        <w:jc w:val="center"/>
        <w:rPr>
          <w:rFonts w:asciiTheme="minorEastAsia" w:hAnsiTheme="minorEastAsia" w:hint="eastAsia"/>
          <w:b/>
          <w:sz w:val="48"/>
          <w:szCs w:val="48"/>
        </w:rPr>
      </w:pPr>
      <w:r w:rsidRPr="0062408E">
        <w:rPr>
          <w:rFonts w:asciiTheme="minorEastAsia" w:hAnsiTheme="minorEastAsia" w:hint="eastAsia"/>
          <w:b/>
          <w:sz w:val="48"/>
          <w:szCs w:val="48"/>
        </w:rPr>
        <w:t>责任免除</w:t>
      </w:r>
    </w:p>
    <w:p w:rsidR="0062408E" w:rsidRPr="0062408E" w:rsidRDefault="0062408E" w:rsidP="0062408E">
      <w:pPr>
        <w:jc w:val="center"/>
        <w:rPr>
          <w:rFonts w:asciiTheme="minorEastAsia" w:hAnsiTheme="minorEastAsia" w:hint="eastAsia"/>
          <w:b/>
          <w:sz w:val="48"/>
          <w:szCs w:val="48"/>
        </w:rPr>
      </w:pPr>
    </w:p>
    <w:p w:rsidR="0062408E" w:rsidRPr="0062408E" w:rsidRDefault="0062408E" w:rsidP="0062408E">
      <w:pPr>
        <w:autoSpaceDE w:val="0"/>
        <w:spacing w:line="360" w:lineRule="auto"/>
        <w:ind w:firstLineChars="200" w:firstLine="723"/>
        <w:jc w:val="center"/>
        <w:rPr>
          <w:rFonts w:asciiTheme="minorEastAsia" w:hAnsiTheme="minorEastAsia"/>
        </w:rPr>
      </w:pPr>
      <w:r w:rsidRPr="0062408E">
        <w:rPr>
          <w:rFonts w:asciiTheme="minorEastAsia" w:hAnsiTheme="minorEastAsia" w:cs="宋体" w:hint="eastAsia"/>
          <w:b/>
          <w:sz w:val="36"/>
          <w:szCs w:val="36"/>
          <w:lang w:bidi="ar"/>
        </w:rPr>
        <w:t>中国大地财产保险股份有限公司</w:t>
      </w:r>
    </w:p>
    <w:p w:rsidR="0062408E" w:rsidRPr="0062408E" w:rsidRDefault="0062408E" w:rsidP="0062408E">
      <w:pPr>
        <w:autoSpaceDE w:val="0"/>
        <w:spacing w:line="360" w:lineRule="auto"/>
        <w:ind w:firstLineChars="200" w:firstLine="723"/>
        <w:jc w:val="center"/>
        <w:rPr>
          <w:rFonts w:asciiTheme="minorEastAsia" w:hAnsiTheme="minorEastAsia"/>
        </w:rPr>
      </w:pPr>
      <w:r w:rsidRPr="0062408E">
        <w:rPr>
          <w:rFonts w:asciiTheme="minorEastAsia" w:hAnsiTheme="minorEastAsia" w:cs="宋体" w:hint="eastAsia"/>
          <w:b/>
          <w:sz w:val="36"/>
          <w:szCs w:val="36"/>
          <w:lang w:bidi="ar"/>
        </w:rPr>
        <w:t>团体意外伤害保险（A款）条款</w:t>
      </w:r>
    </w:p>
    <w:p w:rsidR="0062408E" w:rsidRPr="0062408E" w:rsidRDefault="0062408E" w:rsidP="0062408E">
      <w:pPr>
        <w:spacing w:line="360" w:lineRule="auto"/>
        <w:ind w:firstLineChars="200" w:firstLine="482"/>
        <w:jc w:val="center"/>
        <w:rPr>
          <w:rFonts w:asciiTheme="minorEastAsia" w:hAnsiTheme="minorEastAsia"/>
        </w:rPr>
      </w:pPr>
      <w:r w:rsidRPr="0062408E">
        <w:rPr>
          <w:rFonts w:asciiTheme="minorEastAsia" w:hAnsiTheme="minorEastAsia" w:cs="宋体" w:hint="eastAsia"/>
          <w:b/>
          <w:kern w:val="0"/>
          <w:sz w:val="24"/>
          <w:szCs w:val="24"/>
          <w:lang w:bidi="ar"/>
        </w:rPr>
        <w:t>【注册编号：C0000103231202112283899</w:t>
      </w:r>
      <w:bookmarkStart w:id="0" w:name="_GoBack"/>
      <w:bookmarkEnd w:id="0"/>
      <w:r w:rsidRPr="0062408E">
        <w:rPr>
          <w:rFonts w:asciiTheme="minorEastAsia" w:hAnsiTheme="minorEastAsia" w:cs="宋体" w:hint="eastAsia"/>
          <w:b/>
          <w:kern w:val="0"/>
          <w:sz w:val="24"/>
          <w:szCs w:val="24"/>
          <w:lang w:bidi="ar"/>
        </w:rPr>
        <w:t>3】</w:t>
      </w:r>
    </w:p>
    <w:p w:rsidR="0062408E" w:rsidRPr="0062408E" w:rsidRDefault="0062408E" w:rsidP="0062408E">
      <w:pPr>
        <w:jc w:val="center"/>
        <w:rPr>
          <w:rFonts w:asciiTheme="minorEastAsia" w:hAnsiTheme="minorEastAsia" w:cs="宋体" w:hint="eastAsia"/>
          <w:b/>
          <w:sz w:val="24"/>
          <w:szCs w:val="24"/>
          <w:lang w:bidi="ar"/>
        </w:rPr>
      </w:pPr>
      <w:r w:rsidRPr="0062408E">
        <w:rPr>
          <w:rFonts w:asciiTheme="minorEastAsia" w:hAnsiTheme="minorEastAsia" w:cs="宋体" w:hint="eastAsia"/>
          <w:b/>
          <w:sz w:val="24"/>
          <w:szCs w:val="24"/>
          <w:lang w:bidi="ar"/>
        </w:rPr>
        <w:t>（中国大地保险）（备-普通意外保险）【2021】（主）106号</w:t>
      </w:r>
    </w:p>
    <w:p w:rsidR="0062408E" w:rsidRPr="0062408E" w:rsidRDefault="0062408E" w:rsidP="0062408E">
      <w:pPr>
        <w:pStyle w:val="wordsection1"/>
        <w:spacing w:beforeAutospacing="0" w:afterAutospacing="0" w:line="360" w:lineRule="auto"/>
        <w:ind w:firstLineChars="200" w:firstLine="602"/>
        <w:jc w:val="center"/>
        <w:rPr>
          <w:rFonts w:asciiTheme="minorEastAsia" w:eastAsiaTheme="minorEastAsia" w:hAnsiTheme="minorEastAsia" w:hint="default"/>
        </w:rPr>
      </w:pPr>
      <w:r w:rsidRPr="0062408E">
        <w:rPr>
          <w:rFonts w:asciiTheme="minorEastAsia" w:eastAsiaTheme="minorEastAsia" w:hAnsiTheme="minorEastAsia" w:cs="Arial"/>
          <w:b/>
          <w:kern w:val="2"/>
          <w:sz w:val="30"/>
          <w:szCs w:val="30"/>
        </w:rPr>
        <w:t>责任免除</w:t>
      </w:r>
    </w:p>
    <w:p w:rsidR="0062408E" w:rsidRPr="0062408E" w:rsidRDefault="0062408E" w:rsidP="0062408E">
      <w:pPr>
        <w:pStyle w:val="20"/>
        <w:widowControl w:val="0"/>
        <w:spacing w:beforeAutospacing="0" w:afterAutospacing="0" w:line="360" w:lineRule="auto"/>
        <w:ind w:firstLineChars="200" w:firstLine="562"/>
        <w:jc w:val="both"/>
        <w:rPr>
          <w:rFonts w:asciiTheme="minorEastAsia" w:eastAsiaTheme="minorEastAsia" w:hAnsiTheme="minorEastAsia" w:hint="default"/>
        </w:rPr>
      </w:pPr>
      <w:r w:rsidRPr="0062408E">
        <w:rPr>
          <w:rFonts w:asciiTheme="minorEastAsia" w:eastAsiaTheme="minorEastAsia" w:hAnsiTheme="minorEastAsia" w:cs="仿宋"/>
          <w:b/>
          <w:kern w:val="2"/>
          <w:sz w:val="28"/>
          <w:szCs w:val="28"/>
        </w:rPr>
        <w:t xml:space="preserve">第六条　</w:t>
      </w:r>
      <w:r w:rsidRPr="0062408E">
        <w:rPr>
          <w:rFonts w:asciiTheme="minorEastAsia" w:eastAsiaTheme="minorEastAsia" w:hAnsiTheme="minorEastAsia" w:cs="Arial"/>
          <w:b/>
          <w:kern w:val="2"/>
          <w:sz w:val="28"/>
          <w:szCs w:val="28"/>
        </w:rPr>
        <w:t>由于下列任何原因，被保险人身故</w:t>
      </w:r>
      <w:r w:rsidRPr="0062408E">
        <w:rPr>
          <w:rFonts w:asciiTheme="minorEastAsia" w:eastAsiaTheme="minorEastAsia" w:hAnsiTheme="minorEastAsia" w:cs="仿宋"/>
          <w:b/>
          <w:color w:val="000000"/>
          <w:sz w:val="28"/>
          <w:szCs w:val="28"/>
        </w:rPr>
        <w:t>或者</w:t>
      </w:r>
      <w:r w:rsidRPr="0062408E">
        <w:rPr>
          <w:rFonts w:asciiTheme="minorEastAsia" w:eastAsiaTheme="minorEastAsia" w:hAnsiTheme="minorEastAsia" w:cs="Arial"/>
          <w:b/>
          <w:kern w:val="2"/>
          <w:sz w:val="28"/>
          <w:szCs w:val="28"/>
        </w:rPr>
        <w:t>伤残的，保险人不承担给付保险金的责任：</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（一）投保人的故意行为；</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 xml:space="preserve">（二）被保险人的自我伤害或者自杀，但是被保险人自杀时为无民事行为能力人的除外； </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（三）被保险人猝死；</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（四）</w:t>
      </w:r>
      <w:r w:rsidRPr="0062408E">
        <w:rPr>
          <w:rFonts w:asciiTheme="minorEastAsia" w:hAnsiTheme="minorEastAsia" w:cs="宋体" w:hint="eastAsia"/>
          <w:b/>
          <w:kern w:val="0"/>
          <w:sz w:val="28"/>
          <w:szCs w:val="28"/>
          <w:lang w:bidi="ar"/>
        </w:rPr>
        <w:t>被保险人从事违法犯罪活动或者拒捕，因挑衅或者故意行为导致争执、打斗而引发意外或者因此被攻击、被伤害或者被杀害；</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（五）未</w:t>
      </w:r>
      <w:proofErr w:type="gramStart"/>
      <w:r w:rsidRPr="0062408E">
        <w:rPr>
          <w:rFonts w:asciiTheme="minorEastAsia" w:hAnsiTheme="minorEastAsia" w:cs="宋体" w:hint="eastAsia"/>
          <w:b/>
          <w:color w:val="000000"/>
          <w:kern w:val="0"/>
          <w:sz w:val="28"/>
          <w:szCs w:val="28"/>
          <w:lang w:bidi="ar"/>
        </w:rPr>
        <w:t>遵</w:t>
      </w:r>
      <w:proofErr w:type="gramEnd"/>
      <w:r w:rsidRPr="0062408E">
        <w:rPr>
          <w:rFonts w:asciiTheme="minorEastAsia" w:hAnsiTheme="minorEastAsia" w:cs="宋体" w:hint="eastAsia"/>
          <w:b/>
          <w:color w:val="000000"/>
          <w:kern w:val="0"/>
          <w:sz w:val="28"/>
          <w:szCs w:val="28"/>
          <w:lang w:bidi="ar"/>
        </w:rPr>
        <w:t>医嘱而私自服用、涂用或者注射药物，药物过敏，细菌或者病毒感染（意外导致的伤口感染不在此限），医疗事故；</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（六）怀孕（含宫外孕）、流产、分娩（含剖腹产）、避孕、绝育手术、治疗不孕症、人工受孕以及由此导致的并发症，但意外所致的流产、分娩不在此限；</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（七）从事潜水、跳伞、攀岩、探险、武术比赛、摔跤、特技、赛马、赛车或者蹦极以及其他风险程度类似的高风险活动，竞技性、职业性运动，但本合同另有约定的除外；</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lastRenderedPageBreak/>
        <w:t>（八）非因遭受意外而下落不明；</w:t>
      </w:r>
    </w:p>
    <w:p w:rsidR="0062408E" w:rsidRPr="0062408E" w:rsidRDefault="0062408E" w:rsidP="0062408E">
      <w:pPr>
        <w:widowControl/>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（九）战争、军事行动、暴动、武装叛乱、恐怖活动或邪教组织活动，任何生物、化学、核武器，核能装置造成的爆炸、灼伤、污染或者辐射</w:t>
      </w:r>
      <w:r w:rsidRPr="0062408E">
        <w:rPr>
          <w:rFonts w:asciiTheme="minorEastAsia" w:hAnsiTheme="minorEastAsia" w:cs="仿宋" w:hint="eastAsia"/>
          <w:b/>
          <w:color w:val="000000"/>
          <w:kern w:val="0"/>
          <w:sz w:val="28"/>
          <w:szCs w:val="28"/>
          <w:lang w:bidi="ar"/>
        </w:rPr>
        <w:t>。</w:t>
      </w:r>
    </w:p>
    <w:p w:rsidR="0062408E" w:rsidRPr="0062408E" w:rsidRDefault="0062408E" w:rsidP="0062408E">
      <w:pPr>
        <w:pStyle w:val="20"/>
        <w:widowControl w:val="0"/>
        <w:spacing w:beforeAutospacing="0" w:afterAutospacing="0" w:line="360" w:lineRule="auto"/>
        <w:ind w:firstLineChars="200" w:firstLine="562"/>
        <w:jc w:val="both"/>
        <w:rPr>
          <w:rFonts w:asciiTheme="minorEastAsia" w:eastAsiaTheme="minorEastAsia" w:hAnsiTheme="minorEastAsia" w:hint="default"/>
        </w:rPr>
      </w:pPr>
      <w:r w:rsidRPr="0062408E">
        <w:rPr>
          <w:rFonts w:asciiTheme="minorEastAsia" w:eastAsiaTheme="minorEastAsia" w:hAnsiTheme="minorEastAsia" w:cs="仿宋"/>
          <w:b/>
          <w:color w:val="000000"/>
          <w:sz w:val="28"/>
          <w:szCs w:val="28"/>
        </w:rPr>
        <w:t xml:space="preserve">第七条　</w:t>
      </w:r>
      <w:r w:rsidRPr="0062408E">
        <w:rPr>
          <w:rFonts w:asciiTheme="minorEastAsia" w:eastAsiaTheme="minorEastAsia" w:hAnsiTheme="minorEastAsia" w:cs="Arial"/>
          <w:b/>
          <w:color w:val="000000"/>
          <w:sz w:val="28"/>
          <w:szCs w:val="28"/>
        </w:rPr>
        <w:t>在下列任何期间，被保险人遭受意外而致</w:t>
      </w:r>
      <w:r w:rsidRPr="0062408E">
        <w:rPr>
          <w:rFonts w:asciiTheme="minorEastAsia" w:eastAsiaTheme="minorEastAsia" w:hAnsiTheme="minorEastAsia" w:cs="Arial"/>
          <w:b/>
          <w:kern w:val="2"/>
          <w:sz w:val="28"/>
          <w:szCs w:val="28"/>
        </w:rPr>
        <w:t>身故</w:t>
      </w:r>
      <w:r w:rsidRPr="0062408E">
        <w:rPr>
          <w:rFonts w:asciiTheme="minorEastAsia" w:eastAsiaTheme="minorEastAsia" w:hAnsiTheme="minorEastAsia" w:cs="仿宋"/>
          <w:b/>
          <w:color w:val="000000"/>
          <w:sz w:val="28"/>
          <w:szCs w:val="28"/>
        </w:rPr>
        <w:t>或者</w:t>
      </w:r>
      <w:r w:rsidRPr="0062408E">
        <w:rPr>
          <w:rFonts w:asciiTheme="minorEastAsia" w:eastAsiaTheme="minorEastAsia" w:hAnsiTheme="minorEastAsia" w:cs="Arial"/>
          <w:b/>
          <w:kern w:val="2"/>
          <w:sz w:val="28"/>
          <w:szCs w:val="28"/>
        </w:rPr>
        <w:t>伤残</w:t>
      </w:r>
      <w:r w:rsidRPr="0062408E">
        <w:rPr>
          <w:rFonts w:asciiTheme="minorEastAsia" w:eastAsiaTheme="minorEastAsia" w:hAnsiTheme="minorEastAsia" w:cs="Arial"/>
          <w:b/>
          <w:color w:val="000000"/>
          <w:sz w:val="28"/>
          <w:szCs w:val="28"/>
        </w:rPr>
        <w:t>的，保险人不承担给付保险金的责任：</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（一）被保险人醉酒或者受酒精、毒品或者管制药品的影响期间；</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（二）被保险人被司法机关采取强制措施期间或者被判入狱期间；</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宋体" w:hint="eastAsia"/>
          <w:b/>
          <w:color w:val="000000"/>
          <w:kern w:val="0"/>
          <w:sz w:val="28"/>
          <w:szCs w:val="28"/>
          <w:lang w:bidi="ar"/>
        </w:rPr>
        <w:t>（三）被保险人精神和行为障碍或者癫痫发作期间，</w:t>
      </w:r>
      <w:r w:rsidRPr="0062408E">
        <w:rPr>
          <w:rFonts w:asciiTheme="minorEastAsia" w:hAnsiTheme="minorEastAsia" w:cs="仿宋" w:hint="eastAsia"/>
          <w:b/>
          <w:color w:val="000000"/>
          <w:kern w:val="0"/>
          <w:sz w:val="28"/>
          <w:szCs w:val="28"/>
          <w:lang w:bidi="ar"/>
        </w:rPr>
        <w:t>感染艾滋病病毒或患有艾滋病期间；</w:t>
      </w:r>
    </w:p>
    <w:p w:rsidR="0062408E" w:rsidRPr="0062408E" w:rsidRDefault="0062408E" w:rsidP="0062408E">
      <w:pPr>
        <w:spacing w:line="360" w:lineRule="auto"/>
        <w:ind w:firstLineChars="200" w:firstLine="562"/>
        <w:rPr>
          <w:rFonts w:asciiTheme="minorEastAsia" w:hAnsiTheme="minorEastAsia"/>
        </w:rPr>
      </w:pPr>
      <w:r w:rsidRPr="0062408E">
        <w:rPr>
          <w:rFonts w:asciiTheme="minorEastAsia" w:hAnsiTheme="minorEastAsia" w:cs="仿宋" w:hint="eastAsia"/>
          <w:b/>
          <w:color w:val="000000"/>
          <w:kern w:val="0"/>
          <w:sz w:val="28"/>
          <w:szCs w:val="28"/>
          <w:lang w:bidi="ar"/>
        </w:rPr>
        <w:t>（四）</w:t>
      </w:r>
      <w:r w:rsidRPr="0062408E">
        <w:rPr>
          <w:rFonts w:asciiTheme="minorEastAsia" w:hAnsiTheme="minorEastAsia" w:cs="Times New Roman" w:hint="eastAsia"/>
          <w:b/>
          <w:color w:val="000000"/>
          <w:kern w:val="0"/>
          <w:sz w:val="28"/>
          <w:szCs w:val="28"/>
          <w:lang w:bidi="ar"/>
        </w:rPr>
        <w:t>被保险人</w:t>
      </w:r>
      <w:r w:rsidRPr="0062408E">
        <w:rPr>
          <w:rFonts w:asciiTheme="minorEastAsia" w:hAnsiTheme="minorEastAsia" w:cs="宋体" w:hint="eastAsia"/>
          <w:b/>
          <w:color w:val="000000"/>
          <w:kern w:val="0"/>
          <w:sz w:val="28"/>
          <w:szCs w:val="28"/>
          <w:lang w:bidi="ar"/>
        </w:rPr>
        <w:t>酒后驾驶、无有效驾驶证驾驶或者驾驶无有效行驶证的机动交通工具期间；</w:t>
      </w:r>
    </w:p>
    <w:p w:rsidR="0062408E" w:rsidRPr="0062408E" w:rsidRDefault="0062408E" w:rsidP="0062408E">
      <w:pPr>
        <w:spacing w:line="360" w:lineRule="auto"/>
        <w:ind w:firstLineChars="200" w:firstLine="562"/>
        <w:rPr>
          <w:rFonts w:asciiTheme="minorEastAsia" w:hAnsiTheme="minorEastAsia" w:cs="宋体" w:hint="eastAsia"/>
          <w:b/>
          <w:color w:val="000000"/>
          <w:kern w:val="0"/>
          <w:sz w:val="28"/>
          <w:szCs w:val="28"/>
          <w:lang w:bidi="ar"/>
        </w:rPr>
      </w:pPr>
      <w:r w:rsidRPr="0062408E">
        <w:rPr>
          <w:rFonts w:asciiTheme="minorEastAsia" w:hAnsiTheme="minorEastAsia" w:cs="宋体" w:hint="eastAsia"/>
          <w:b/>
          <w:color w:val="000000"/>
          <w:kern w:val="0"/>
          <w:sz w:val="28"/>
          <w:szCs w:val="28"/>
          <w:lang w:bidi="ar"/>
        </w:rPr>
        <w:t>（五）战争、军事行动、暴动或者武装叛乱期间。</w:t>
      </w:r>
    </w:p>
    <w:p w:rsidR="0062408E" w:rsidRPr="0062408E" w:rsidRDefault="0062408E" w:rsidP="0062408E">
      <w:pPr>
        <w:spacing w:line="360" w:lineRule="auto"/>
        <w:ind w:firstLineChars="200" w:firstLine="562"/>
        <w:rPr>
          <w:rFonts w:asciiTheme="minorEastAsia" w:hAnsiTheme="minorEastAsia" w:cs="宋体" w:hint="eastAsia"/>
          <w:b/>
          <w:color w:val="000000"/>
          <w:kern w:val="0"/>
          <w:sz w:val="28"/>
          <w:szCs w:val="28"/>
          <w:lang w:bidi="ar"/>
        </w:rPr>
      </w:pPr>
    </w:p>
    <w:p w:rsidR="0062408E" w:rsidRPr="0062408E" w:rsidRDefault="0062408E" w:rsidP="0062408E">
      <w:pPr>
        <w:widowControl/>
        <w:spacing w:line="360" w:lineRule="auto"/>
        <w:jc w:val="center"/>
        <w:outlineLvl w:val="0"/>
        <w:rPr>
          <w:rFonts w:asciiTheme="minorEastAsia" w:hAnsiTheme="minorEastAsia" w:cs="宋体"/>
          <w:kern w:val="0"/>
          <w:sz w:val="24"/>
        </w:rPr>
      </w:pPr>
      <w:r w:rsidRPr="0062408E">
        <w:rPr>
          <w:rFonts w:asciiTheme="minorEastAsia" w:hAnsiTheme="minorEastAsia" w:cs="宋体" w:hint="eastAsia"/>
          <w:b/>
          <w:sz w:val="44"/>
          <w:szCs w:val="44"/>
          <w:lang w:bidi="ar"/>
        </w:rPr>
        <w:t>中国大地财产保险股份有限公司</w:t>
      </w:r>
    </w:p>
    <w:p w:rsidR="0062408E" w:rsidRPr="0062408E" w:rsidRDefault="0062408E" w:rsidP="0062408E">
      <w:pPr>
        <w:widowControl/>
        <w:spacing w:line="360" w:lineRule="auto"/>
        <w:jc w:val="center"/>
        <w:outlineLvl w:val="0"/>
        <w:rPr>
          <w:rFonts w:asciiTheme="minorEastAsia" w:hAnsiTheme="minorEastAsia" w:cs="宋体"/>
          <w:kern w:val="0"/>
          <w:sz w:val="24"/>
        </w:rPr>
      </w:pPr>
      <w:r w:rsidRPr="0062408E">
        <w:rPr>
          <w:rFonts w:asciiTheme="minorEastAsia" w:hAnsiTheme="minorEastAsia" w:cs="宋体" w:hint="eastAsia"/>
          <w:b/>
          <w:sz w:val="44"/>
          <w:szCs w:val="44"/>
          <w:lang w:bidi="ar"/>
        </w:rPr>
        <w:t>附加团体通用意外医疗保险（</w:t>
      </w:r>
      <w:r w:rsidRPr="0062408E">
        <w:rPr>
          <w:rFonts w:asciiTheme="minorEastAsia" w:hAnsiTheme="minorEastAsia" w:cs="Times New Roman" w:hint="eastAsia"/>
          <w:b/>
          <w:sz w:val="44"/>
          <w:szCs w:val="44"/>
          <w:lang w:bidi="ar"/>
        </w:rPr>
        <w:t>A</w:t>
      </w:r>
      <w:r w:rsidRPr="0062408E">
        <w:rPr>
          <w:rFonts w:asciiTheme="minorEastAsia" w:hAnsiTheme="minorEastAsia" w:cs="宋体" w:hint="eastAsia"/>
          <w:b/>
          <w:sz w:val="44"/>
          <w:szCs w:val="44"/>
          <w:lang w:bidi="ar"/>
        </w:rPr>
        <w:t>款）条款</w:t>
      </w:r>
    </w:p>
    <w:p w:rsidR="0062408E" w:rsidRPr="0062408E" w:rsidRDefault="0062408E" w:rsidP="0062408E">
      <w:pPr>
        <w:spacing w:line="360" w:lineRule="auto"/>
        <w:ind w:firstLineChars="200" w:firstLine="482"/>
        <w:jc w:val="center"/>
        <w:rPr>
          <w:rFonts w:asciiTheme="minorEastAsia" w:hAnsiTheme="minorEastAsia" w:cs="宋体" w:hint="eastAsia"/>
          <w:b/>
          <w:sz w:val="24"/>
          <w:lang w:bidi="ar"/>
        </w:rPr>
      </w:pPr>
      <w:r w:rsidRPr="0062408E">
        <w:rPr>
          <w:rFonts w:asciiTheme="minorEastAsia" w:hAnsiTheme="minorEastAsia" w:cs="宋体" w:hint="eastAsia"/>
          <w:b/>
          <w:sz w:val="24"/>
          <w:lang w:bidi="ar"/>
        </w:rPr>
        <w:t>【注册编号：</w:t>
      </w:r>
      <w:r w:rsidRPr="0062408E">
        <w:rPr>
          <w:rFonts w:asciiTheme="minorEastAsia" w:hAnsiTheme="minorEastAsia" w:cs="Times New Roman" w:hint="eastAsia"/>
          <w:b/>
          <w:sz w:val="24"/>
          <w:lang w:bidi="ar"/>
        </w:rPr>
        <w:t>C00001032522022111739701</w:t>
      </w:r>
      <w:r w:rsidRPr="0062408E">
        <w:rPr>
          <w:rFonts w:asciiTheme="minorEastAsia" w:hAnsiTheme="minorEastAsia" w:cs="宋体" w:hint="eastAsia"/>
          <w:b/>
          <w:sz w:val="24"/>
          <w:lang w:bidi="ar"/>
        </w:rPr>
        <w:t>】</w:t>
      </w:r>
    </w:p>
    <w:p w:rsidR="0062408E" w:rsidRPr="0062408E" w:rsidRDefault="0062408E" w:rsidP="0062408E">
      <w:pPr>
        <w:widowControl/>
        <w:spacing w:line="360" w:lineRule="auto"/>
        <w:jc w:val="center"/>
        <w:outlineLvl w:val="0"/>
        <w:rPr>
          <w:rFonts w:asciiTheme="minorEastAsia" w:hAnsiTheme="minorEastAsia" w:cs="宋体"/>
          <w:kern w:val="0"/>
          <w:sz w:val="24"/>
        </w:rPr>
      </w:pPr>
      <w:r w:rsidRPr="0062408E">
        <w:rPr>
          <w:rFonts w:asciiTheme="minorEastAsia" w:hAnsiTheme="minorEastAsia" w:cs="仿宋" w:hint="eastAsia"/>
          <w:b/>
          <w:sz w:val="32"/>
          <w:szCs w:val="32"/>
          <w:lang w:bidi="ar"/>
        </w:rPr>
        <w:t>责任免除</w:t>
      </w:r>
    </w:p>
    <w:p w:rsidR="0062408E" w:rsidRPr="0062408E" w:rsidRDefault="0062408E" w:rsidP="0062408E">
      <w:pPr>
        <w:widowControl/>
        <w:spacing w:line="360" w:lineRule="auto"/>
        <w:ind w:firstLineChars="200" w:firstLine="643"/>
        <w:jc w:val="left"/>
        <w:rPr>
          <w:rFonts w:asciiTheme="minorEastAsia" w:hAnsiTheme="minorEastAsia" w:cs="宋体"/>
          <w:kern w:val="0"/>
          <w:sz w:val="24"/>
        </w:rPr>
      </w:pPr>
      <w:r w:rsidRPr="0062408E">
        <w:rPr>
          <w:rFonts w:asciiTheme="minorEastAsia" w:hAnsiTheme="minorEastAsia" w:cs="仿宋" w:hint="eastAsia"/>
          <w:b/>
          <w:sz w:val="32"/>
          <w:szCs w:val="32"/>
          <w:lang w:bidi="ar"/>
        </w:rPr>
        <w:t>第八条</w:t>
      </w:r>
      <w:r w:rsidRPr="0062408E">
        <w:rPr>
          <w:rFonts w:asciiTheme="minorEastAsia" w:hAnsiTheme="minorEastAsia" w:cs="仿宋_GB2312"/>
          <w:b/>
          <w:sz w:val="32"/>
          <w:szCs w:val="32"/>
          <w:lang w:bidi="ar"/>
        </w:rPr>
        <w:t xml:space="preserve"> </w:t>
      </w:r>
      <w:r w:rsidRPr="0062408E">
        <w:rPr>
          <w:rFonts w:asciiTheme="minorEastAsia" w:hAnsiTheme="minorEastAsia" w:cs="仿宋" w:hint="eastAsia"/>
          <w:b/>
          <w:sz w:val="32"/>
          <w:szCs w:val="32"/>
          <w:lang w:bidi="ar"/>
        </w:rPr>
        <w:t>对被保险人发生的下列任何费用，保险人不承担给付保险金的责任：</w:t>
      </w:r>
    </w:p>
    <w:p w:rsidR="0062408E" w:rsidRPr="0062408E" w:rsidRDefault="0062408E" w:rsidP="0062408E">
      <w:pPr>
        <w:pStyle w:val="a3"/>
        <w:widowControl/>
        <w:spacing w:beforeAutospacing="0" w:afterAutospacing="0" w:line="360" w:lineRule="auto"/>
        <w:ind w:firstLine="643"/>
        <w:rPr>
          <w:rFonts w:asciiTheme="minorEastAsia" w:eastAsiaTheme="minorEastAsia" w:hAnsiTheme="minorEastAsia" w:cs="宋体"/>
        </w:rPr>
      </w:pPr>
      <w:r w:rsidRPr="0062408E">
        <w:rPr>
          <w:rFonts w:asciiTheme="minorEastAsia" w:eastAsiaTheme="minorEastAsia" w:hAnsiTheme="minorEastAsia" w:cs="仿宋" w:hint="eastAsia"/>
          <w:b/>
          <w:kern w:val="2"/>
          <w:sz w:val="32"/>
          <w:szCs w:val="32"/>
          <w:lang w:bidi="ar"/>
        </w:rPr>
        <w:lastRenderedPageBreak/>
        <w:t>（一）因主</w:t>
      </w:r>
      <w:proofErr w:type="gramStart"/>
      <w:r w:rsidRPr="0062408E">
        <w:rPr>
          <w:rFonts w:asciiTheme="minorEastAsia" w:eastAsiaTheme="minorEastAsia" w:hAnsiTheme="minorEastAsia" w:cs="仿宋" w:hint="eastAsia"/>
          <w:b/>
          <w:kern w:val="2"/>
          <w:sz w:val="32"/>
          <w:szCs w:val="32"/>
          <w:lang w:bidi="ar"/>
        </w:rPr>
        <w:t>险合同</w:t>
      </w:r>
      <w:proofErr w:type="gramEnd"/>
      <w:r w:rsidRPr="0062408E">
        <w:rPr>
          <w:rFonts w:asciiTheme="minorEastAsia" w:eastAsiaTheme="minorEastAsia" w:hAnsiTheme="minorEastAsia" w:cs="仿宋" w:hint="eastAsia"/>
          <w:b/>
          <w:kern w:val="2"/>
          <w:sz w:val="32"/>
          <w:szCs w:val="32"/>
          <w:lang w:bidi="ar"/>
        </w:rPr>
        <w:t>中列明的责任免除事项而发生的医疗费用或者与主</w:t>
      </w:r>
      <w:proofErr w:type="gramStart"/>
      <w:r w:rsidRPr="0062408E">
        <w:rPr>
          <w:rFonts w:asciiTheme="minorEastAsia" w:eastAsiaTheme="minorEastAsia" w:hAnsiTheme="minorEastAsia" w:cs="仿宋" w:hint="eastAsia"/>
          <w:b/>
          <w:kern w:val="2"/>
          <w:sz w:val="32"/>
          <w:szCs w:val="32"/>
          <w:lang w:bidi="ar"/>
        </w:rPr>
        <w:t>险合同</w:t>
      </w:r>
      <w:proofErr w:type="gramEnd"/>
      <w:r w:rsidRPr="0062408E">
        <w:rPr>
          <w:rFonts w:asciiTheme="minorEastAsia" w:eastAsiaTheme="minorEastAsia" w:hAnsiTheme="minorEastAsia" w:cs="仿宋" w:hint="eastAsia"/>
          <w:b/>
          <w:kern w:val="2"/>
          <w:sz w:val="32"/>
          <w:szCs w:val="32"/>
          <w:lang w:bidi="ar"/>
        </w:rPr>
        <w:t>中列明的责任免除事项相关的医疗费用；</w:t>
      </w:r>
    </w:p>
    <w:p w:rsidR="0062408E" w:rsidRPr="0062408E" w:rsidRDefault="0062408E" w:rsidP="0062408E">
      <w:pPr>
        <w:pStyle w:val="a3"/>
        <w:widowControl/>
        <w:spacing w:beforeAutospacing="0" w:afterAutospacing="0" w:line="360" w:lineRule="auto"/>
        <w:ind w:firstLine="643"/>
        <w:rPr>
          <w:rFonts w:asciiTheme="minorEastAsia" w:eastAsiaTheme="minorEastAsia" w:hAnsiTheme="minorEastAsia" w:cs="宋体"/>
        </w:rPr>
      </w:pPr>
      <w:r w:rsidRPr="0062408E">
        <w:rPr>
          <w:rFonts w:asciiTheme="minorEastAsia" w:eastAsiaTheme="minorEastAsia" w:hAnsiTheme="minorEastAsia" w:cs="仿宋" w:hint="eastAsia"/>
          <w:b/>
          <w:color w:val="000000"/>
          <w:kern w:val="2"/>
          <w:sz w:val="32"/>
          <w:szCs w:val="32"/>
          <w:lang w:bidi="ar"/>
        </w:rPr>
        <w:t>（二）</w:t>
      </w:r>
      <w:r w:rsidRPr="0062408E">
        <w:rPr>
          <w:rFonts w:asciiTheme="minorEastAsia" w:eastAsiaTheme="minorEastAsia" w:hAnsiTheme="minorEastAsia" w:cs="仿宋" w:hint="eastAsia"/>
          <w:b/>
          <w:kern w:val="2"/>
          <w:sz w:val="32"/>
          <w:szCs w:val="32"/>
          <w:lang w:bidi="ar"/>
        </w:rPr>
        <w:t>洗牙、洁齿、牙齿美白、正畸、烤瓷牙、种植牙或镶牙等牙齿保健和修复以及非意外导致的牙科治疗费用</w:t>
      </w:r>
      <w:r w:rsidRPr="0062408E">
        <w:rPr>
          <w:rFonts w:asciiTheme="minorEastAsia" w:eastAsiaTheme="minorEastAsia" w:hAnsiTheme="minorEastAsia" w:cs="仿宋" w:hint="eastAsia"/>
          <w:b/>
          <w:color w:val="000000"/>
          <w:kern w:val="2"/>
          <w:sz w:val="32"/>
          <w:szCs w:val="32"/>
          <w:lang w:bidi="ar"/>
        </w:rPr>
        <w:t>；</w:t>
      </w:r>
    </w:p>
    <w:p w:rsidR="0062408E" w:rsidRPr="0062408E" w:rsidRDefault="0062408E" w:rsidP="0062408E">
      <w:pPr>
        <w:pStyle w:val="a3"/>
        <w:widowControl/>
        <w:spacing w:beforeAutospacing="0" w:afterAutospacing="0" w:line="360" w:lineRule="auto"/>
        <w:ind w:firstLine="643"/>
        <w:rPr>
          <w:rFonts w:asciiTheme="minorEastAsia" w:eastAsiaTheme="minorEastAsia" w:hAnsiTheme="minorEastAsia" w:cs="宋体"/>
        </w:rPr>
      </w:pPr>
      <w:r w:rsidRPr="0062408E">
        <w:rPr>
          <w:rFonts w:asciiTheme="minorEastAsia" w:eastAsiaTheme="minorEastAsia" w:hAnsiTheme="minorEastAsia" w:cs="仿宋" w:hint="eastAsia"/>
          <w:b/>
          <w:color w:val="000000"/>
          <w:sz w:val="32"/>
          <w:szCs w:val="32"/>
          <w:lang w:bidi="ar"/>
        </w:rPr>
        <w:t>（三）</w:t>
      </w:r>
      <w:r w:rsidRPr="0062408E">
        <w:rPr>
          <w:rFonts w:asciiTheme="minorEastAsia" w:eastAsiaTheme="minorEastAsia" w:hAnsiTheme="minorEastAsia" w:cs="仿宋" w:hint="eastAsia"/>
          <w:b/>
          <w:kern w:val="2"/>
          <w:sz w:val="32"/>
          <w:szCs w:val="32"/>
          <w:lang w:bidi="ar"/>
        </w:rPr>
        <w:t>矫形、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rsidR="0062408E" w:rsidRPr="0062408E" w:rsidRDefault="0062408E" w:rsidP="0062408E">
      <w:pPr>
        <w:pStyle w:val="a3"/>
        <w:widowControl/>
        <w:spacing w:beforeAutospacing="0" w:afterAutospacing="0" w:line="360" w:lineRule="auto"/>
        <w:ind w:firstLine="643"/>
        <w:rPr>
          <w:rFonts w:asciiTheme="minorEastAsia" w:eastAsiaTheme="minorEastAsia" w:hAnsiTheme="minorEastAsia" w:cs="宋体"/>
        </w:rPr>
      </w:pPr>
      <w:r w:rsidRPr="0062408E">
        <w:rPr>
          <w:rFonts w:asciiTheme="minorEastAsia" w:eastAsiaTheme="minorEastAsia" w:hAnsiTheme="minorEastAsia" w:cs="仿宋" w:hint="eastAsia"/>
          <w:b/>
          <w:kern w:val="2"/>
          <w:sz w:val="32"/>
          <w:szCs w:val="32"/>
          <w:lang w:bidi="ar"/>
        </w:rPr>
        <w:t>（四）非因定点医疗机构在技术、设备等方面不具备正常治疗条件而转往其他医疗机构治疗发生的不必要的转院治疗费用，但提供转出医院同意转院证明的除外。</w:t>
      </w:r>
    </w:p>
    <w:p w:rsidR="0062408E" w:rsidRPr="0062408E" w:rsidRDefault="0062408E" w:rsidP="0062408E">
      <w:pPr>
        <w:spacing w:line="360" w:lineRule="auto"/>
        <w:ind w:firstLineChars="200" w:firstLine="420"/>
        <w:rPr>
          <w:rFonts w:asciiTheme="minorEastAsia" w:hAnsiTheme="minorEastAsia" w:hint="eastAsia"/>
        </w:rPr>
      </w:pPr>
    </w:p>
    <w:p w:rsidR="0062408E" w:rsidRPr="0062408E" w:rsidRDefault="0062408E" w:rsidP="0062408E">
      <w:pPr>
        <w:autoSpaceDE w:val="0"/>
        <w:spacing w:line="360" w:lineRule="auto"/>
        <w:ind w:firstLineChars="200" w:firstLine="883"/>
        <w:jc w:val="center"/>
        <w:rPr>
          <w:rFonts w:asciiTheme="minorEastAsia" w:hAnsiTheme="minorEastAsia" w:cs="宋体"/>
          <w:kern w:val="0"/>
          <w:sz w:val="44"/>
          <w:szCs w:val="44"/>
        </w:rPr>
      </w:pPr>
      <w:r w:rsidRPr="0062408E">
        <w:rPr>
          <w:rFonts w:asciiTheme="minorEastAsia" w:hAnsiTheme="minorEastAsia" w:cs="宋体" w:hint="eastAsia"/>
          <w:b/>
          <w:color w:val="000000"/>
          <w:kern w:val="0"/>
          <w:sz w:val="44"/>
          <w:szCs w:val="44"/>
          <w:lang w:bidi="ar"/>
        </w:rPr>
        <w:t>中国大地财产保险股份有限公司</w:t>
      </w:r>
    </w:p>
    <w:p w:rsidR="0062408E" w:rsidRPr="0062408E" w:rsidRDefault="0062408E" w:rsidP="0062408E">
      <w:pPr>
        <w:autoSpaceDE w:val="0"/>
        <w:spacing w:line="360" w:lineRule="auto"/>
        <w:ind w:firstLineChars="200" w:firstLine="883"/>
        <w:jc w:val="center"/>
        <w:rPr>
          <w:rFonts w:asciiTheme="minorEastAsia" w:hAnsiTheme="minorEastAsia" w:cs="宋体"/>
          <w:kern w:val="0"/>
          <w:sz w:val="44"/>
          <w:szCs w:val="44"/>
        </w:rPr>
      </w:pPr>
      <w:r w:rsidRPr="0062408E">
        <w:rPr>
          <w:rFonts w:asciiTheme="minorEastAsia" w:hAnsiTheme="minorEastAsia" w:cs="宋体" w:hint="eastAsia"/>
          <w:b/>
          <w:color w:val="000000"/>
          <w:kern w:val="0"/>
          <w:sz w:val="44"/>
          <w:szCs w:val="44"/>
          <w:lang w:bidi="ar"/>
        </w:rPr>
        <w:t>附加团体突发急性病医疗保险条款</w:t>
      </w:r>
    </w:p>
    <w:p w:rsidR="0062408E" w:rsidRPr="0062408E" w:rsidRDefault="0062408E" w:rsidP="0062408E">
      <w:pPr>
        <w:pStyle w:val="a4"/>
        <w:widowControl w:val="0"/>
        <w:spacing w:beforeAutospacing="0" w:afterAutospacing="0" w:line="360" w:lineRule="auto"/>
        <w:ind w:firstLineChars="200" w:firstLine="482"/>
        <w:jc w:val="center"/>
        <w:rPr>
          <w:rFonts w:asciiTheme="minorEastAsia" w:eastAsiaTheme="minorEastAsia" w:hAnsiTheme="minorEastAsia" w:cs="宋体" w:hint="default"/>
        </w:rPr>
      </w:pPr>
      <w:r w:rsidRPr="0062408E">
        <w:rPr>
          <w:rFonts w:asciiTheme="minorEastAsia" w:eastAsiaTheme="minorEastAsia" w:hAnsiTheme="minorEastAsia" w:cs="宋体"/>
          <w:b/>
          <w:kern w:val="2"/>
        </w:rPr>
        <w:t>【注册编号：C00001032522022022212681】</w:t>
      </w:r>
    </w:p>
    <w:p w:rsidR="0062408E" w:rsidRPr="0062408E" w:rsidRDefault="0062408E" w:rsidP="0062408E">
      <w:pPr>
        <w:pStyle w:val="a4"/>
        <w:widowControl w:val="0"/>
        <w:spacing w:beforeAutospacing="0" w:afterAutospacing="0" w:line="360" w:lineRule="auto"/>
        <w:ind w:firstLineChars="200" w:firstLine="482"/>
        <w:jc w:val="center"/>
        <w:rPr>
          <w:rFonts w:asciiTheme="minorEastAsia" w:eastAsiaTheme="minorEastAsia" w:hAnsiTheme="minorEastAsia" w:cs="宋体" w:hint="default"/>
        </w:rPr>
      </w:pPr>
      <w:r w:rsidRPr="0062408E">
        <w:rPr>
          <w:rFonts w:asciiTheme="minorEastAsia" w:eastAsiaTheme="minorEastAsia" w:hAnsiTheme="minorEastAsia" w:cs="宋体"/>
          <w:b/>
          <w:kern w:val="2"/>
        </w:rPr>
        <w:t>(中国大地保险</w:t>
      </w:r>
      <w:r w:rsidRPr="0062408E">
        <w:rPr>
          <w:rFonts w:asciiTheme="minorEastAsia" w:eastAsiaTheme="minorEastAsia" w:hAnsiTheme="minorEastAsia" w:hint="default"/>
          <w:b/>
          <w:kern w:val="2"/>
        </w:rPr>
        <w:t>)(</w:t>
      </w:r>
      <w:r w:rsidRPr="0062408E">
        <w:rPr>
          <w:rFonts w:asciiTheme="minorEastAsia" w:eastAsiaTheme="minorEastAsia" w:hAnsiTheme="minorEastAsia" w:cs="宋体"/>
          <w:b/>
          <w:kern w:val="2"/>
        </w:rPr>
        <w:t>备</w:t>
      </w:r>
      <w:r w:rsidRPr="0062408E">
        <w:rPr>
          <w:rFonts w:asciiTheme="minorEastAsia" w:eastAsiaTheme="minorEastAsia" w:hAnsiTheme="minorEastAsia" w:hint="default"/>
          <w:b/>
          <w:kern w:val="2"/>
        </w:rPr>
        <w:t>-</w:t>
      </w:r>
      <w:r w:rsidRPr="0062408E">
        <w:rPr>
          <w:rFonts w:asciiTheme="minorEastAsia" w:eastAsiaTheme="minorEastAsia" w:hAnsiTheme="minorEastAsia" w:cs="宋体"/>
          <w:b/>
          <w:kern w:val="2"/>
        </w:rPr>
        <w:t>医疗保险</w:t>
      </w:r>
      <w:r w:rsidRPr="0062408E">
        <w:rPr>
          <w:rFonts w:asciiTheme="minorEastAsia" w:eastAsiaTheme="minorEastAsia" w:hAnsiTheme="minorEastAsia" w:hint="default"/>
          <w:b/>
          <w:kern w:val="2"/>
        </w:rPr>
        <w:t>)</w:t>
      </w:r>
      <w:r w:rsidRPr="0062408E">
        <w:rPr>
          <w:rFonts w:asciiTheme="minorEastAsia" w:eastAsiaTheme="minorEastAsia" w:hAnsiTheme="minorEastAsia" w:cs="宋体"/>
          <w:b/>
          <w:kern w:val="2"/>
        </w:rPr>
        <w:t>【</w:t>
      </w:r>
      <w:r w:rsidRPr="0062408E">
        <w:rPr>
          <w:rFonts w:asciiTheme="minorEastAsia" w:eastAsiaTheme="minorEastAsia" w:hAnsiTheme="minorEastAsia" w:hint="default"/>
          <w:b/>
          <w:kern w:val="2"/>
        </w:rPr>
        <w:t>2022</w:t>
      </w:r>
      <w:r w:rsidRPr="0062408E">
        <w:rPr>
          <w:rFonts w:asciiTheme="minorEastAsia" w:eastAsiaTheme="minorEastAsia" w:hAnsiTheme="minorEastAsia" w:cs="宋体"/>
          <w:b/>
          <w:kern w:val="2"/>
        </w:rPr>
        <w:t>】</w:t>
      </w:r>
      <w:r w:rsidRPr="0062408E">
        <w:rPr>
          <w:rFonts w:asciiTheme="minorEastAsia" w:eastAsiaTheme="minorEastAsia" w:hAnsiTheme="minorEastAsia" w:hint="default"/>
          <w:b/>
          <w:kern w:val="2"/>
        </w:rPr>
        <w:t>(</w:t>
      </w:r>
      <w:r w:rsidRPr="0062408E">
        <w:rPr>
          <w:rFonts w:asciiTheme="minorEastAsia" w:eastAsiaTheme="minorEastAsia" w:hAnsiTheme="minorEastAsia" w:cs="宋体"/>
          <w:b/>
          <w:kern w:val="2"/>
        </w:rPr>
        <w:t>附</w:t>
      </w:r>
      <w:r w:rsidRPr="0062408E">
        <w:rPr>
          <w:rFonts w:asciiTheme="minorEastAsia" w:eastAsiaTheme="minorEastAsia" w:hAnsiTheme="minorEastAsia" w:hint="default"/>
          <w:b/>
          <w:kern w:val="2"/>
        </w:rPr>
        <w:t>) 002</w:t>
      </w:r>
      <w:r w:rsidRPr="0062408E">
        <w:rPr>
          <w:rFonts w:asciiTheme="minorEastAsia" w:eastAsiaTheme="minorEastAsia" w:hAnsiTheme="minorEastAsia" w:cs="宋体"/>
          <w:b/>
          <w:kern w:val="2"/>
        </w:rPr>
        <w:t>号</w:t>
      </w:r>
    </w:p>
    <w:p w:rsidR="0062408E" w:rsidRPr="0062408E" w:rsidRDefault="0062408E" w:rsidP="0062408E">
      <w:pPr>
        <w:pStyle w:val="a4"/>
        <w:widowControl w:val="0"/>
        <w:autoSpaceDE w:val="0"/>
        <w:spacing w:beforeAutospacing="0" w:afterAutospacing="0" w:line="360" w:lineRule="auto"/>
        <w:ind w:firstLineChars="200" w:firstLine="562"/>
        <w:jc w:val="center"/>
        <w:rPr>
          <w:rFonts w:asciiTheme="minorEastAsia" w:eastAsiaTheme="minorEastAsia" w:hAnsiTheme="minorEastAsia" w:cs="宋体" w:hint="default"/>
        </w:rPr>
      </w:pPr>
      <w:r w:rsidRPr="0062408E">
        <w:rPr>
          <w:rFonts w:asciiTheme="minorEastAsia" w:eastAsiaTheme="minorEastAsia" w:hAnsiTheme="minorEastAsia" w:cs="仿宋"/>
          <w:b/>
          <w:sz w:val="28"/>
          <w:szCs w:val="28"/>
        </w:rPr>
        <w:t>责任免除</w:t>
      </w:r>
    </w:p>
    <w:p w:rsidR="0062408E" w:rsidRPr="0062408E" w:rsidRDefault="0062408E" w:rsidP="0062408E">
      <w:pPr>
        <w:widowControl/>
        <w:spacing w:line="360" w:lineRule="auto"/>
        <w:ind w:firstLineChars="200" w:firstLine="562"/>
        <w:rPr>
          <w:rFonts w:asciiTheme="minorEastAsia" w:hAnsiTheme="minorEastAsia" w:cs="宋体"/>
          <w:kern w:val="0"/>
          <w:sz w:val="24"/>
        </w:rPr>
      </w:pPr>
      <w:r w:rsidRPr="0062408E">
        <w:rPr>
          <w:rFonts w:asciiTheme="minorEastAsia" w:hAnsiTheme="minorEastAsia" w:cs="仿宋" w:hint="eastAsia"/>
          <w:b/>
          <w:color w:val="000000"/>
          <w:sz w:val="28"/>
          <w:szCs w:val="28"/>
          <w:lang w:bidi="ar"/>
        </w:rPr>
        <w:t>第五条</w:t>
      </w:r>
      <w:r w:rsidRPr="0062408E">
        <w:rPr>
          <w:rFonts w:asciiTheme="minorEastAsia" w:hAnsiTheme="minorEastAsia" w:cs="宋体" w:hint="eastAsia"/>
          <w:b/>
          <w:color w:val="000000"/>
          <w:sz w:val="28"/>
          <w:szCs w:val="28"/>
          <w:lang w:bidi="ar"/>
        </w:rPr>
        <w:t xml:space="preserve"> </w:t>
      </w:r>
      <w:r w:rsidRPr="0062408E">
        <w:rPr>
          <w:rFonts w:asciiTheme="minorEastAsia" w:hAnsiTheme="minorEastAsia" w:cs="仿宋" w:hint="eastAsia"/>
          <w:b/>
          <w:color w:val="000000"/>
          <w:sz w:val="28"/>
          <w:szCs w:val="28"/>
          <w:lang w:bidi="ar"/>
        </w:rPr>
        <w:t>对被保险人发生的下列任何费用，保险人不承担给付保险金的责任：</w:t>
      </w:r>
    </w:p>
    <w:p w:rsidR="0062408E" w:rsidRPr="0062408E" w:rsidRDefault="0062408E" w:rsidP="0062408E">
      <w:pPr>
        <w:spacing w:line="360" w:lineRule="auto"/>
        <w:ind w:firstLineChars="200" w:firstLine="562"/>
        <w:rPr>
          <w:rFonts w:asciiTheme="minorEastAsia" w:hAnsiTheme="minorEastAsia" w:cs="宋体"/>
          <w:kern w:val="0"/>
          <w:sz w:val="24"/>
        </w:rPr>
      </w:pPr>
      <w:r w:rsidRPr="0062408E">
        <w:rPr>
          <w:rFonts w:asciiTheme="minorEastAsia" w:hAnsiTheme="minorEastAsia" w:cs="仿宋" w:hint="eastAsia"/>
          <w:b/>
          <w:sz w:val="28"/>
          <w:szCs w:val="28"/>
          <w:lang w:bidi="ar"/>
        </w:rPr>
        <w:t>（一）因主</w:t>
      </w:r>
      <w:proofErr w:type="gramStart"/>
      <w:r w:rsidRPr="0062408E">
        <w:rPr>
          <w:rFonts w:asciiTheme="minorEastAsia" w:hAnsiTheme="minorEastAsia" w:cs="仿宋" w:hint="eastAsia"/>
          <w:b/>
          <w:sz w:val="28"/>
          <w:szCs w:val="28"/>
          <w:lang w:bidi="ar"/>
        </w:rPr>
        <w:t>险合同</w:t>
      </w:r>
      <w:proofErr w:type="gramEnd"/>
      <w:r w:rsidRPr="0062408E">
        <w:rPr>
          <w:rFonts w:asciiTheme="minorEastAsia" w:hAnsiTheme="minorEastAsia" w:cs="仿宋" w:hint="eastAsia"/>
          <w:b/>
          <w:sz w:val="28"/>
          <w:szCs w:val="28"/>
          <w:lang w:bidi="ar"/>
        </w:rPr>
        <w:t>中列明的责任免除事项而发生的医疗费用，或</w:t>
      </w:r>
      <w:r w:rsidRPr="0062408E">
        <w:rPr>
          <w:rFonts w:asciiTheme="minorEastAsia" w:hAnsiTheme="minorEastAsia" w:cs="仿宋" w:hint="eastAsia"/>
          <w:b/>
          <w:sz w:val="28"/>
          <w:szCs w:val="28"/>
          <w:lang w:bidi="ar"/>
        </w:rPr>
        <w:lastRenderedPageBreak/>
        <w:t>者与主</w:t>
      </w:r>
      <w:proofErr w:type="gramStart"/>
      <w:r w:rsidRPr="0062408E">
        <w:rPr>
          <w:rFonts w:asciiTheme="minorEastAsia" w:hAnsiTheme="minorEastAsia" w:cs="仿宋" w:hint="eastAsia"/>
          <w:b/>
          <w:sz w:val="28"/>
          <w:szCs w:val="28"/>
          <w:lang w:bidi="ar"/>
        </w:rPr>
        <w:t>险合同</w:t>
      </w:r>
      <w:proofErr w:type="gramEnd"/>
      <w:r w:rsidRPr="0062408E">
        <w:rPr>
          <w:rFonts w:asciiTheme="minorEastAsia" w:hAnsiTheme="minorEastAsia" w:cs="仿宋" w:hint="eastAsia"/>
          <w:b/>
          <w:sz w:val="28"/>
          <w:szCs w:val="28"/>
          <w:lang w:bidi="ar"/>
        </w:rPr>
        <w:t>中列明的责任免除事项相关的医疗费用；</w:t>
      </w:r>
    </w:p>
    <w:p w:rsidR="0062408E" w:rsidRPr="0062408E" w:rsidRDefault="0062408E" w:rsidP="0062408E">
      <w:pPr>
        <w:spacing w:line="360" w:lineRule="auto"/>
        <w:ind w:firstLineChars="200" w:firstLine="562"/>
        <w:rPr>
          <w:rFonts w:asciiTheme="minorEastAsia" w:hAnsiTheme="minorEastAsia" w:cs="宋体"/>
          <w:kern w:val="0"/>
          <w:sz w:val="24"/>
        </w:rPr>
      </w:pPr>
      <w:r w:rsidRPr="0062408E">
        <w:rPr>
          <w:rFonts w:asciiTheme="minorEastAsia" w:hAnsiTheme="minorEastAsia" w:cs="仿宋" w:hint="eastAsia"/>
          <w:b/>
          <w:sz w:val="28"/>
          <w:szCs w:val="28"/>
          <w:lang w:bidi="ar"/>
        </w:rPr>
        <w:t>（二）等待期内发生的医疗费用，以及等待期后发生的、与该被保险人等待期内所患疾病相关的医疗费用（免除等待期的不在此限）；</w:t>
      </w:r>
    </w:p>
    <w:p w:rsidR="0062408E" w:rsidRPr="0062408E" w:rsidRDefault="0062408E" w:rsidP="0062408E">
      <w:pPr>
        <w:spacing w:line="360" w:lineRule="auto"/>
        <w:ind w:firstLineChars="200" w:firstLine="562"/>
        <w:rPr>
          <w:rFonts w:asciiTheme="minorEastAsia" w:hAnsiTheme="minorEastAsia" w:cs="宋体"/>
          <w:kern w:val="0"/>
          <w:sz w:val="24"/>
        </w:rPr>
      </w:pPr>
      <w:r w:rsidRPr="0062408E">
        <w:rPr>
          <w:rFonts w:asciiTheme="minorEastAsia" w:hAnsiTheme="minorEastAsia" w:cs="仿宋" w:hint="eastAsia"/>
          <w:b/>
          <w:sz w:val="28"/>
          <w:szCs w:val="28"/>
          <w:lang w:bidi="ar"/>
        </w:rPr>
        <w:t>（三）治疗既往症发生的费用，但</w:t>
      </w:r>
      <w:r w:rsidRPr="0062408E">
        <w:rPr>
          <w:rFonts w:asciiTheme="minorEastAsia" w:hAnsiTheme="minorEastAsia" w:cs="仿宋" w:hint="eastAsia"/>
          <w:b/>
          <w:color w:val="000000"/>
          <w:kern w:val="0"/>
          <w:sz w:val="28"/>
          <w:szCs w:val="28"/>
          <w:lang w:bidi="ar"/>
        </w:rPr>
        <w:t>本附加</w:t>
      </w:r>
      <w:proofErr w:type="gramStart"/>
      <w:r w:rsidRPr="0062408E">
        <w:rPr>
          <w:rFonts w:asciiTheme="minorEastAsia" w:hAnsiTheme="minorEastAsia" w:cs="仿宋" w:hint="eastAsia"/>
          <w:b/>
          <w:color w:val="000000"/>
          <w:kern w:val="0"/>
          <w:sz w:val="28"/>
          <w:szCs w:val="28"/>
          <w:lang w:bidi="ar"/>
        </w:rPr>
        <w:t>险合同</w:t>
      </w:r>
      <w:proofErr w:type="gramEnd"/>
      <w:r w:rsidRPr="0062408E">
        <w:rPr>
          <w:rFonts w:asciiTheme="minorEastAsia" w:hAnsiTheme="minorEastAsia" w:cs="仿宋" w:hint="eastAsia"/>
          <w:b/>
          <w:color w:val="000000"/>
          <w:kern w:val="0"/>
          <w:sz w:val="28"/>
          <w:szCs w:val="28"/>
          <w:lang w:bidi="ar"/>
        </w:rPr>
        <w:t>另有约定的不在此限；</w:t>
      </w:r>
    </w:p>
    <w:p w:rsidR="0062408E" w:rsidRPr="0062408E" w:rsidRDefault="0062408E" w:rsidP="0062408E">
      <w:pPr>
        <w:spacing w:line="360" w:lineRule="auto"/>
        <w:ind w:firstLineChars="200" w:firstLine="562"/>
        <w:rPr>
          <w:rFonts w:asciiTheme="minorEastAsia" w:hAnsiTheme="minorEastAsia" w:cs="宋体"/>
          <w:kern w:val="0"/>
          <w:sz w:val="24"/>
        </w:rPr>
      </w:pPr>
      <w:r w:rsidRPr="0062408E">
        <w:rPr>
          <w:rFonts w:asciiTheme="minorEastAsia" w:hAnsiTheme="minorEastAsia" w:cs="仿宋" w:hint="eastAsia"/>
          <w:b/>
          <w:sz w:val="28"/>
          <w:szCs w:val="28"/>
          <w:lang w:bidi="ar"/>
        </w:rPr>
        <w:t>（四）矫形、洗牙、洁齿、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rsidR="0062408E" w:rsidRPr="0062408E" w:rsidRDefault="0062408E" w:rsidP="0062408E">
      <w:pPr>
        <w:spacing w:line="360" w:lineRule="auto"/>
        <w:ind w:firstLineChars="200" w:firstLine="562"/>
        <w:rPr>
          <w:rFonts w:asciiTheme="minorEastAsia" w:hAnsiTheme="minorEastAsia" w:cs="宋体"/>
          <w:kern w:val="0"/>
          <w:sz w:val="24"/>
        </w:rPr>
      </w:pPr>
      <w:r w:rsidRPr="0062408E">
        <w:rPr>
          <w:rFonts w:asciiTheme="minorEastAsia" w:hAnsiTheme="minorEastAsia" w:cs="仿宋" w:hint="eastAsia"/>
          <w:b/>
          <w:sz w:val="28"/>
          <w:szCs w:val="28"/>
          <w:lang w:bidi="ar"/>
        </w:rPr>
        <w:t>（五）治疗精神和行为障碍</w:t>
      </w:r>
      <w:r w:rsidRPr="0062408E">
        <w:rPr>
          <w:rFonts w:asciiTheme="minorEastAsia" w:hAnsiTheme="minorEastAsia" w:cs="Calibri" w:hint="eastAsia"/>
          <w:b/>
          <w:sz w:val="28"/>
          <w:szCs w:val="28"/>
          <w:lang w:bidi="ar"/>
        </w:rPr>
        <w:t>(</w:t>
      </w:r>
      <w:r w:rsidRPr="0062408E">
        <w:rPr>
          <w:rFonts w:asciiTheme="minorEastAsia" w:hAnsiTheme="minorEastAsia" w:cs="仿宋" w:hint="eastAsia"/>
          <w:b/>
          <w:sz w:val="28"/>
          <w:szCs w:val="28"/>
          <w:lang w:bidi="ar"/>
        </w:rPr>
        <w:t>以世界卫生组织颁布的《疾病和有关健康问题的国际统计分类</w:t>
      </w:r>
      <w:r w:rsidRPr="0062408E">
        <w:rPr>
          <w:rFonts w:asciiTheme="minorEastAsia" w:hAnsiTheme="minorEastAsia" w:cs="Calibri" w:hint="eastAsia"/>
          <w:b/>
          <w:sz w:val="28"/>
          <w:szCs w:val="28"/>
          <w:lang w:bidi="ar"/>
        </w:rPr>
        <w:t>(ICD-11)</w:t>
      </w:r>
      <w:r w:rsidRPr="0062408E">
        <w:rPr>
          <w:rFonts w:asciiTheme="minorEastAsia" w:hAnsiTheme="minorEastAsia" w:cs="仿宋" w:hint="eastAsia"/>
          <w:b/>
          <w:sz w:val="28"/>
          <w:szCs w:val="28"/>
          <w:lang w:bidi="ar"/>
        </w:rPr>
        <w:t>》界定的为准</w:t>
      </w:r>
      <w:r w:rsidRPr="0062408E">
        <w:rPr>
          <w:rFonts w:asciiTheme="minorEastAsia" w:hAnsiTheme="minorEastAsia" w:cs="Calibri" w:hint="eastAsia"/>
          <w:b/>
          <w:sz w:val="28"/>
          <w:szCs w:val="28"/>
          <w:lang w:bidi="ar"/>
        </w:rPr>
        <w:t>)</w:t>
      </w:r>
      <w:r w:rsidRPr="0062408E">
        <w:rPr>
          <w:rFonts w:asciiTheme="minorEastAsia" w:hAnsiTheme="minorEastAsia" w:cs="仿宋" w:hint="eastAsia"/>
          <w:b/>
          <w:sz w:val="28"/>
          <w:szCs w:val="28"/>
          <w:lang w:bidi="ar"/>
        </w:rPr>
        <w:t>，先天性疾病，先天性畸形、变形和染色体异常，遗传性疾病，性传播疾病，感染艾滋病病毒或患有艾滋病期间发生的费用；</w:t>
      </w:r>
    </w:p>
    <w:p w:rsidR="0062408E" w:rsidRPr="0062408E" w:rsidRDefault="0062408E" w:rsidP="0062408E">
      <w:pPr>
        <w:spacing w:line="360" w:lineRule="auto"/>
        <w:ind w:firstLineChars="200" w:firstLine="562"/>
        <w:rPr>
          <w:rFonts w:asciiTheme="minorEastAsia" w:hAnsiTheme="minorEastAsia" w:cs="仿宋" w:hint="eastAsia"/>
          <w:b/>
          <w:sz w:val="28"/>
          <w:szCs w:val="28"/>
          <w:lang w:bidi="ar"/>
        </w:rPr>
      </w:pPr>
      <w:r w:rsidRPr="0062408E">
        <w:rPr>
          <w:rFonts w:asciiTheme="minorEastAsia" w:hAnsiTheme="minorEastAsia" w:cs="仿宋" w:hint="eastAsia"/>
          <w:b/>
          <w:sz w:val="28"/>
          <w:szCs w:val="28"/>
          <w:lang w:bidi="ar"/>
        </w:rPr>
        <w:t>（六）非因医疗机构在技术、设备等方面不具备正常治疗条件而转往其他医疗机构治疗发生的不必要的转院治疗费用，但提供转出医院同意转院证明的除外。</w:t>
      </w:r>
    </w:p>
    <w:p w:rsidR="0062408E" w:rsidRPr="0062408E" w:rsidRDefault="0062408E" w:rsidP="0062408E">
      <w:pPr>
        <w:spacing w:line="360" w:lineRule="auto"/>
        <w:ind w:firstLineChars="200" w:firstLine="562"/>
        <w:rPr>
          <w:rFonts w:asciiTheme="minorEastAsia" w:hAnsiTheme="minorEastAsia" w:cs="仿宋" w:hint="eastAsia"/>
          <w:b/>
          <w:sz w:val="28"/>
          <w:szCs w:val="28"/>
          <w:lang w:bidi="ar"/>
        </w:rPr>
      </w:pPr>
    </w:p>
    <w:p w:rsidR="0062408E" w:rsidRPr="0062408E" w:rsidRDefault="0062408E" w:rsidP="0062408E">
      <w:pPr>
        <w:widowControl/>
        <w:spacing w:line="360" w:lineRule="auto"/>
        <w:jc w:val="center"/>
        <w:rPr>
          <w:rFonts w:asciiTheme="minorEastAsia" w:hAnsiTheme="minorEastAsia" w:cs="宋体"/>
          <w:b/>
          <w:sz w:val="44"/>
          <w:szCs w:val="44"/>
        </w:rPr>
      </w:pPr>
      <w:r w:rsidRPr="0062408E">
        <w:rPr>
          <w:rFonts w:asciiTheme="minorEastAsia" w:hAnsiTheme="minorEastAsia" w:cs="宋体" w:hint="eastAsia"/>
          <w:b/>
          <w:sz w:val="44"/>
          <w:szCs w:val="44"/>
          <w:lang w:bidi="ar"/>
        </w:rPr>
        <w:t>中国大地财产保险股份有限公司附加团体意外骨折或关节脱位津贴保险条款</w:t>
      </w:r>
    </w:p>
    <w:p w:rsidR="0062408E" w:rsidRPr="0062408E" w:rsidRDefault="0062408E" w:rsidP="0062408E">
      <w:pPr>
        <w:widowControl/>
        <w:spacing w:line="360" w:lineRule="auto"/>
        <w:jc w:val="center"/>
        <w:rPr>
          <w:rFonts w:asciiTheme="minorEastAsia" w:hAnsiTheme="minorEastAsia" w:cs="宋体"/>
          <w:b/>
          <w:sz w:val="24"/>
        </w:rPr>
      </w:pPr>
      <w:r w:rsidRPr="0062408E">
        <w:rPr>
          <w:rFonts w:asciiTheme="minorEastAsia" w:hAnsiTheme="minorEastAsia" w:cs="宋体" w:hint="eastAsia"/>
          <w:b/>
          <w:sz w:val="24"/>
          <w:lang w:bidi="ar"/>
        </w:rPr>
        <w:t>【注册编号：C00001032322022100849323】</w:t>
      </w:r>
    </w:p>
    <w:p w:rsidR="0062408E" w:rsidRPr="0062408E" w:rsidRDefault="0062408E" w:rsidP="0062408E">
      <w:pPr>
        <w:widowControl/>
        <w:spacing w:line="360" w:lineRule="auto"/>
        <w:jc w:val="center"/>
        <w:rPr>
          <w:rFonts w:asciiTheme="minorEastAsia" w:hAnsiTheme="minorEastAsia" w:cs="仿宋"/>
          <w:kern w:val="0"/>
          <w:sz w:val="28"/>
          <w:szCs w:val="28"/>
        </w:rPr>
      </w:pPr>
      <w:r w:rsidRPr="0062408E">
        <w:rPr>
          <w:rFonts w:asciiTheme="minorEastAsia" w:hAnsiTheme="minorEastAsia" w:cs="仿宋" w:hint="eastAsia"/>
          <w:b/>
          <w:sz w:val="28"/>
          <w:szCs w:val="28"/>
          <w:lang w:bidi="ar"/>
        </w:rPr>
        <w:t>责任免除</w:t>
      </w:r>
    </w:p>
    <w:p w:rsidR="0062408E" w:rsidRPr="0062408E" w:rsidRDefault="0062408E" w:rsidP="0062408E">
      <w:pPr>
        <w:widowControl/>
        <w:spacing w:line="360" w:lineRule="auto"/>
        <w:ind w:firstLineChars="200" w:firstLine="562"/>
        <w:jc w:val="left"/>
        <w:rPr>
          <w:rFonts w:asciiTheme="minorEastAsia" w:hAnsiTheme="minorEastAsia" w:cs="仿宋"/>
          <w:kern w:val="0"/>
          <w:sz w:val="28"/>
          <w:szCs w:val="28"/>
        </w:rPr>
      </w:pPr>
      <w:r w:rsidRPr="0062408E">
        <w:rPr>
          <w:rFonts w:asciiTheme="minorEastAsia" w:hAnsiTheme="minorEastAsia" w:cs="仿宋" w:hint="eastAsia"/>
          <w:b/>
          <w:sz w:val="28"/>
          <w:szCs w:val="28"/>
          <w:lang w:bidi="ar"/>
        </w:rPr>
        <w:lastRenderedPageBreak/>
        <w:t>第五条 由于下列任何原因，被保险人骨折或关节脱位的，保险人不承担给付保险金的责任：</w:t>
      </w:r>
    </w:p>
    <w:p w:rsidR="0062408E" w:rsidRPr="0062408E" w:rsidRDefault="0062408E" w:rsidP="0062408E">
      <w:pPr>
        <w:widowControl/>
        <w:spacing w:line="360" w:lineRule="auto"/>
        <w:ind w:firstLineChars="200" w:firstLine="562"/>
        <w:jc w:val="left"/>
        <w:rPr>
          <w:rFonts w:asciiTheme="minorEastAsia" w:hAnsiTheme="minorEastAsia" w:cs="仿宋"/>
          <w:kern w:val="0"/>
          <w:sz w:val="28"/>
          <w:szCs w:val="28"/>
        </w:rPr>
      </w:pPr>
      <w:r w:rsidRPr="0062408E">
        <w:rPr>
          <w:rFonts w:asciiTheme="minorEastAsia" w:hAnsiTheme="minorEastAsia" w:cs="仿宋" w:hint="eastAsia"/>
          <w:b/>
          <w:sz w:val="28"/>
          <w:szCs w:val="28"/>
          <w:lang w:bidi="ar"/>
        </w:rPr>
        <w:t>（一）主险条款约定的责任免除事项，除非本附加险条款约定予以承保；</w:t>
      </w:r>
    </w:p>
    <w:p w:rsidR="0062408E" w:rsidRPr="0062408E" w:rsidRDefault="0062408E" w:rsidP="0062408E">
      <w:pPr>
        <w:widowControl/>
        <w:spacing w:line="360" w:lineRule="auto"/>
        <w:ind w:firstLineChars="200" w:firstLine="562"/>
        <w:jc w:val="left"/>
        <w:rPr>
          <w:rFonts w:asciiTheme="minorEastAsia" w:hAnsiTheme="minorEastAsia" w:cs="仿宋"/>
          <w:kern w:val="0"/>
          <w:sz w:val="28"/>
          <w:szCs w:val="28"/>
        </w:rPr>
      </w:pPr>
      <w:r w:rsidRPr="0062408E">
        <w:rPr>
          <w:rFonts w:asciiTheme="minorEastAsia" w:hAnsiTheme="minorEastAsia" w:cs="仿宋" w:hint="eastAsia"/>
          <w:b/>
          <w:sz w:val="28"/>
          <w:szCs w:val="28"/>
          <w:lang w:bidi="ar"/>
        </w:rPr>
        <w:t>（二）被保险人病理性骨折或被诊断为骨质疏松并因该病症而导致的骨折或关节脱位，但本附加</w:t>
      </w:r>
      <w:proofErr w:type="gramStart"/>
      <w:r w:rsidRPr="0062408E">
        <w:rPr>
          <w:rFonts w:asciiTheme="minorEastAsia" w:hAnsiTheme="minorEastAsia" w:cs="仿宋" w:hint="eastAsia"/>
          <w:b/>
          <w:sz w:val="28"/>
          <w:szCs w:val="28"/>
          <w:lang w:bidi="ar"/>
        </w:rPr>
        <w:t>险合同</w:t>
      </w:r>
      <w:proofErr w:type="gramEnd"/>
      <w:r w:rsidRPr="0062408E">
        <w:rPr>
          <w:rFonts w:asciiTheme="minorEastAsia" w:hAnsiTheme="minorEastAsia" w:cs="仿宋" w:hint="eastAsia"/>
          <w:b/>
          <w:sz w:val="28"/>
          <w:szCs w:val="28"/>
          <w:lang w:bidi="ar"/>
        </w:rPr>
        <w:t>另有约定的除外；</w:t>
      </w:r>
    </w:p>
    <w:p w:rsidR="0062408E" w:rsidRPr="0062408E" w:rsidRDefault="0062408E" w:rsidP="0062408E">
      <w:pPr>
        <w:widowControl/>
        <w:spacing w:line="360" w:lineRule="auto"/>
        <w:ind w:firstLineChars="200" w:firstLine="562"/>
        <w:jc w:val="left"/>
        <w:rPr>
          <w:rFonts w:asciiTheme="minorEastAsia" w:hAnsiTheme="minorEastAsia" w:cs="仿宋"/>
          <w:kern w:val="0"/>
          <w:sz w:val="28"/>
          <w:szCs w:val="28"/>
        </w:rPr>
      </w:pPr>
      <w:r w:rsidRPr="0062408E">
        <w:rPr>
          <w:rFonts w:asciiTheme="minorEastAsia" w:hAnsiTheme="minorEastAsia" w:cs="仿宋" w:hint="eastAsia"/>
          <w:b/>
          <w:sz w:val="28"/>
          <w:szCs w:val="28"/>
          <w:lang w:bidi="ar"/>
        </w:rPr>
        <w:t>（三）被保险人投保前已有的骨折或关节脱位；</w:t>
      </w:r>
    </w:p>
    <w:p w:rsidR="0062408E" w:rsidRPr="0062408E" w:rsidRDefault="0062408E" w:rsidP="0062408E">
      <w:pPr>
        <w:spacing w:line="360" w:lineRule="auto"/>
        <w:ind w:firstLineChars="200" w:firstLine="562"/>
        <w:rPr>
          <w:rFonts w:asciiTheme="minorEastAsia" w:hAnsiTheme="minorEastAsia" w:cs="仿宋" w:hint="eastAsia"/>
          <w:b/>
          <w:sz w:val="28"/>
          <w:szCs w:val="28"/>
          <w:lang w:bidi="ar"/>
        </w:rPr>
      </w:pPr>
      <w:r w:rsidRPr="0062408E">
        <w:rPr>
          <w:rFonts w:asciiTheme="minorEastAsia" w:hAnsiTheme="minorEastAsia" w:cs="仿宋" w:hint="eastAsia"/>
          <w:b/>
          <w:sz w:val="28"/>
          <w:szCs w:val="28"/>
          <w:lang w:bidi="ar"/>
        </w:rPr>
        <w:t>（四）被保险人先天性关节脱臼、病理性脱臼、习惯性脱臼、陈旧性脱臼或复发性脱臼。</w:t>
      </w:r>
    </w:p>
    <w:p w:rsidR="0062408E" w:rsidRPr="0062408E" w:rsidRDefault="0062408E" w:rsidP="0062408E">
      <w:pPr>
        <w:spacing w:line="360" w:lineRule="auto"/>
        <w:ind w:firstLineChars="200" w:firstLine="562"/>
        <w:rPr>
          <w:rFonts w:asciiTheme="minorEastAsia" w:hAnsiTheme="minorEastAsia" w:cs="仿宋" w:hint="eastAsia"/>
          <w:b/>
          <w:sz w:val="28"/>
          <w:szCs w:val="28"/>
          <w:lang w:bidi="ar"/>
        </w:rPr>
      </w:pPr>
    </w:p>
    <w:p w:rsidR="0062408E" w:rsidRPr="0062408E" w:rsidRDefault="0062408E" w:rsidP="0062408E">
      <w:pPr>
        <w:widowControl/>
        <w:spacing w:line="360" w:lineRule="auto"/>
        <w:jc w:val="center"/>
        <w:rPr>
          <w:rFonts w:asciiTheme="minorEastAsia" w:hAnsiTheme="minorEastAsia"/>
        </w:rPr>
      </w:pPr>
      <w:r w:rsidRPr="0062408E">
        <w:rPr>
          <w:rStyle w:val="a5"/>
          <w:rFonts w:asciiTheme="minorEastAsia" w:hAnsiTheme="minorEastAsia" w:cs="宋体" w:hint="eastAsia"/>
          <w:color w:val="000000"/>
          <w:kern w:val="0"/>
          <w:sz w:val="36"/>
          <w:szCs w:val="24"/>
          <w:lang w:bidi="ar"/>
        </w:rPr>
        <w:t>中国大地保险附加意外伤害住院补贴医疗保险（B款）</w:t>
      </w:r>
      <w:bookmarkStart w:id="1" w:name="_Toc216953207"/>
      <w:r w:rsidRPr="0062408E">
        <w:rPr>
          <w:rStyle w:val="a5"/>
          <w:rFonts w:asciiTheme="minorEastAsia" w:hAnsiTheme="minorEastAsia" w:cs="宋体" w:hint="eastAsia"/>
          <w:color w:val="000000"/>
          <w:kern w:val="0"/>
          <w:sz w:val="36"/>
          <w:szCs w:val="24"/>
          <w:lang w:bidi="ar"/>
        </w:rPr>
        <w:t>条款</w:t>
      </w:r>
      <w:r w:rsidRPr="0062408E">
        <w:rPr>
          <w:rFonts w:asciiTheme="minorEastAsia" w:hAnsiTheme="minorEastAsia" w:cs="宋体"/>
          <w:color w:val="000000"/>
          <w:kern w:val="0"/>
          <w:sz w:val="36"/>
          <w:szCs w:val="24"/>
          <w:lang w:bidi="ar"/>
        </w:rPr>
        <w:t xml:space="preserve"> </w:t>
      </w:r>
      <w:bookmarkEnd w:id="1"/>
    </w:p>
    <w:p w:rsidR="0062408E" w:rsidRPr="0062408E" w:rsidRDefault="0062408E" w:rsidP="0062408E">
      <w:pPr>
        <w:autoSpaceDE w:val="0"/>
        <w:spacing w:line="360" w:lineRule="auto"/>
        <w:jc w:val="center"/>
        <w:rPr>
          <w:rFonts w:asciiTheme="minorEastAsia" w:hAnsiTheme="minorEastAsia"/>
        </w:rPr>
      </w:pPr>
      <w:r w:rsidRPr="0062408E">
        <w:rPr>
          <w:rFonts w:asciiTheme="minorEastAsia" w:hAnsiTheme="minorEastAsia" w:cs="宋体" w:hint="eastAsia"/>
          <w:b/>
          <w:color w:val="000000"/>
          <w:kern w:val="0"/>
          <w:sz w:val="24"/>
          <w:szCs w:val="24"/>
          <w:lang w:bidi="ar"/>
        </w:rPr>
        <w:t>【注册编号：C00001032522019102500011】</w:t>
      </w:r>
    </w:p>
    <w:p w:rsidR="0062408E" w:rsidRPr="0062408E" w:rsidRDefault="0062408E" w:rsidP="0062408E">
      <w:pPr>
        <w:widowControl/>
        <w:adjustRightInd w:val="0"/>
        <w:spacing w:line="360" w:lineRule="auto"/>
        <w:jc w:val="center"/>
        <w:textAlignment w:val="baseline"/>
        <w:rPr>
          <w:rFonts w:asciiTheme="minorEastAsia" w:hAnsiTheme="minorEastAsia"/>
        </w:rPr>
      </w:pPr>
      <w:r w:rsidRPr="0062408E">
        <w:rPr>
          <w:rStyle w:val="a5"/>
          <w:rFonts w:asciiTheme="minorEastAsia" w:hAnsiTheme="minorEastAsia" w:cs="宋体" w:hint="eastAsia"/>
          <w:color w:val="000000"/>
          <w:kern w:val="0"/>
          <w:sz w:val="24"/>
          <w:szCs w:val="24"/>
          <w:lang w:bidi="ar"/>
        </w:rPr>
        <w:t>(中国大地保险)(备-医疗保险)【2020】(附) 057号</w:t>
      </w:r>
      <w:r w:rsidRPr="0062408E">
        <w:rPr>
          <w:rStyle w:val="a5"/>
          <w:rFonts w:asciiTheme="minorEastAsia" w:hAnsiTheme="minorEastAsia" w:cs="宋体" w:hint="eastAsia"/>
          <w:color w:val="000000"/>
          <w:kern w:val="0"/>
          <w:sz w:val="36"/>
          <w:szCs w:val="24"/>
          <w:lang w:bidi="ar"/>
        </w:rPr>
        <w:t xml:space="preserve"> </w:t>
      </w:r>
    </w:p>
    <w:p w:rsidR="0062408E" w:rsidRPr="0062408E" w:rsidRDefault="0062408E" w:rsidP="0062408E">
      <w:pPr>
        <w:pStyle w:val="3"/>
        <w:spacing w:afterLines="50" w:after="156" w:line="360" w:lineRule="auto"/>
        <w:jc w:val="center"/>
        <w:rPr>
          <w:rFonts w:asciiTheme="minorEastAsia" w:hAnsiTheme="minorEastAsia"/>
        </w:rPr>
      </w:pPr>
      <w:r w:rsidRPr="0062408E">
        <w:rPr>
          <w:rFonts w:asciiTheme="minorEastAsia" w:hAnsiTheme="minorEastAsia" w:cs="Arial" w:hint="eastAsia"/>
          <w:b/>
          <w:color w:val="000000"/>
          <w:sz w:val="28"/>
          <w:szCs w:val="20"/>
        </w:rPr>
        <w:t>责任免除</w:t>
      </w:r>
    </w:p>
    <w:p w:rsidR="0062408E" w:rsidRPr="0062408E" w:rsidRDefault="0062408E" w:rsidP="0062408E">
      <w:pPr>
        <w:widowControl/>
        <w:spacing w:afterLines="50" w:after="156" w:line="360" w:lineRule="auto"/>
        <w:ind w:firstLineChars="196" w:firstLine="551"/>
        <w:jc w:val="left"/>
        <w:rPr>
          <w:rFonts w:asciiTheme="minorEastAsia" w:hAnsiTheme="minorEastAsia"/>
        </w:rPr>
      </w:pPr>
      <w:r w:rsidRPr="0062408E">
        <w:rPr>
          <w:rFonts w:asciiTheme="minorEastAsia" w:hAnsiTheme="minorEastAsia" w:cs="Times New Roman" w:hint="eastAsia"/>
          <w:b/>
          <w:color w:val="000000"/>
          <w:kern w:val="0"/>
          <w:sz w:val="28"/>
          <w:szCs w:val="24"/>
          <w:lang w:bidi="ar"/>
        </w:rPr>
        <w:t>第五条</w:t>
      </w:r>
      <w:r w:rsidRPr="0062408E">
        <w:rPr>
          <w:rFonts w:asciiTheme="minorEastAsia" w:hAnsiTheme="minorEastAsia" w:cs="宋体"/>
          <w:b/>
          <w:color w:val="000000"/>
          <w:kern w:val="0"/>
          <w:sz w:val="28"/>
          <w:szCs w:val="24"/>
          <w:lang w:bidi="ar"/>
        </w:rPr>
        <w:t xml:space="preserve">  </w:t>
      </w:r>
      <w:r w:rsidRPr="0062408E">
        <w:rPr>
          <w:rFonts w:asciiTheme="minorEastAsia" w:hAnsiTheme="minorEastAsia" w:cs="宋体" w:hint="eastAsia"/>
          <w:b/>
          <w:color w:val="000000"/>
          <w:kern w:val="0"/>
          <w:sz w:val="28"/>
          <w:szCs w:val="24"/>
          <w:lang w:bidi="ar"/>
        </w:rPr>
        <w:t>被保险人住院治疗具有下列任何情形的，保险人不承担给付保险金的责任：</w:t>
      </w:r>
    </w:p>
    <w:p w:rsidR="0062408E" w:rsidRPr="0062408E" w:rsidRDefault="0062408E" w:rsidP="0062408E">
      <w:pPr>
        <w:widowControl/>
        <w:tabs>
          <w:tab w:val="left" w:pos="1080"/>
          <w:tab w:val="left" w:pos="1260"/>
          <w:tab w:val="left" w:pos="1440"/>
          <w:tab w:val="left" w:pos="1620"/>
          <w:tab w:val="left" w:pos="1800"/>
          <w:tab w:val="left" w:pos="1980"/>
        </w:tabs>
        <w:spacing w:afterLines="50" w:after="156" w:line="360" w:lineRule="auto"/>
        <w:ind w:left="360"/>
        <w:jc w:val="left"/>
        <w:rPr>
          <w:rFonts w:asciiTheme="minorEastAsia" w:hAnsiTheme="minorEastAsia"/>
        </w:rPr>
      </w:pPr>
      <w:r w:rsidRPr="0062408E">
        <w:rPr>
          <w:rFonts w:asciiTheme="minorEastAsia" w:hAnsiTheme="minorEastAsia" w:cs="Times New Roman" w:hint="eastAsia"/>
          <w:b/>
          <w:color w:val="000000"/>
          <w:kern w:val="0"/>
          <w:sz w:val="28"/>
          <w:szCs w:val="24"/>
          <w:lang w:bidi="ar"/>
        </w:rPr>
        <w:t>（一）因主</w:t>
      </w:r>
      <w:proofErr w:type="gramStart"/>
      <w:r w:rsidRPr="0062408E">
        <w:rPr>
          <w:rFonts w:asciiTheme="minorEastAsia" w:hAnsiTheme="minorEastAsia" w:cs="Times New Roman" w:hint="eastAsia"/>
          <w:b/>
          <w:color w:val="000000"/>
          <w:kern w:val="0"/>
          <w:sz w:val="28"/>
          <w:szCs w:val="24"/>
          <w:lang w:bidi="ar"/>
        </w:rPr>
        <w:t>险合同</w:t>
      </w:r>
      <w:proofErr w:type="gramEnd"/>
      <w:r w:rsidRPr="0062408E">
        <w:rPr>
          <w:rFonts w:asciiTheme="minorEastAsia" w:hAnsiTheme="minorEastAsia" w:cs="Times New Roman" w:hint="eastAsia"/>
          <w:b/>
          <w:color w:val="000000"/>
          <w:kern w:val="0"/>
          <w:sz w:val="28"/>
          <w:szCs w:val="24"/>
          <w:lang w:bidi="ar"/>
        </w:rPr>
        <w:t>中列明的责任免除事项而住院接受治疗，或者住院治疗与主</w:t>
      </w:r>
      <w:proofErr w:type="gramStart"/>
      <w:r w:rsidRPr="0062408E">
        <w:rPr>
          <w:rFonts w:asciiTheme="minorEastAsia" w:hAnsiTheme="minorEastAsia" w:cs="Times New Roman" w:hint="eastAsia"/>
          <w:b/>
          <w:color w:val="000000"/>
          <w:kern w:val="0"/>
          <w:sz w:val="28"/>
          <w:szCs w:val="24"/>
          <w:lang w:bidi="ar"/>
        </w:rPr>
        <w:t>险合同</w:t>
      </w:r>
      <w:proofErr w:type="gramEnd"/>
      <w:r w:rsidRPr="0062408E">
        <w:rPr>
          <w:rFonts w:asciiTheme="minorEastAsia" w:hAnsiTheme="minorEastAsia" w:cs="Times New Roman" w:hint="eastAsia"/>
          <w:b/>
          <w:color w:val="000000"/>
          <w:kern w:val="0"/>
          <w:sz w:val="28"/>
          <w:szCs w:val="24"/>
          <w:lang w:bidi="ar"/>
        </w:rPr>
        <w:t>中列明的责任免除事项相关；</w:t>
      </w:r>
    </w:p>
    <w:p w:rsidR="0062408E" w:rsidRPr="0062408E" w:rsidRDefault="0062408E" w:rsidP="0062408E">
      <w:pPr>
        <w:widowControl/>
        <w:tabs>
          <w:tab w:val="left" w:pos="1080"/>
          <w:tab w:val="left" w:pos="1260"/>
          <w:tab w:val="left" w:pos="1440"/>
          <w:tab w:val="left" w:pos="1620"/>
          <w:tab w:val="left" w:pos="1800"/>
          <w:tab w:val="left" w:pos="1980"/>
        </w:tabs>
        <w:spacing w:afterLines="50" w:after="156" w:line="360" w:lineRule="auto"/>
        <w:ind w:left="360"/>
        <w:jc w:val="left"/>
        <w:rPr>
          <w:rFonts w:asciiTheme="minorEastAsia" w:hAnsiTheme="minorEastAsia"/>
        </w:rPr>
      </w:pPr>
      <w:r w:rsidRPr="0062408E">
        <w:rPr>
          <w:rFonts w:asciiTheme="minorEastAsia" w:hAnsiTheme="minorEastAsia" w:cs="宋体" w:hint="eastAsia"/>
          <w:b/>
          <w:color w:val="000000"/>
          <w:kern w:val="0"/>
          <w:sz w:val="28"/>
          <w:szCs w:val="24"/>
          <w:lang w:bidi="ar"/>
        </w:rPr>
        <w:t>（二）非直接用以治疗由意外引致的伤害而发生的住院治疗，对已有伤害的住院治疗；</w:t>
      </w:r>
    </w:p>
    <w:p w:rsidR="0062408E" w:rsidRPr="0062408E" w:rsidRDefault="0062408E" w:rsidP="0062408E">
      <w:pPr>
        <w:widowControl/>
        <w:tabs>
          <w:tab w:val="left" w:pos="1080"/>
          <w:tab w:val="left" w:pos="1260"/>
          <w:tab w:val="left" w:pos="1440"/>
          <w:tab w:val="left" w:pos="1620"/>
          <w:tab w:val="left" w:pos="1800"/>
          <w:tab w:val="left" w:pos="1980"/>
        </w:tabs>
        <w:spacing w:afterLines="50" w:after="156" w:line="360" w:lineRule="auto"/>
        <w:ind w:left="360"/>
        <w:jc w:val="left"/>
        <w:rPr>
          <w:rFonts w:asciiTheme="minorEastAsia" w:hAnsiTheme="minorEastAsia"/>
        </w:rPr>
      </w:pPr>
      <w:r w:rsidRPr="0062408E">
        <w:rPr>
          <w:rFonts w:asciiTheme="minorEastAsia" w:hAnsiTheme="minorEastAsia" w:cs="宋体" w:hint="eastAsia"/>
          <w:b/>
          <w:color w:val="000000"/>
          <w:kern w:val="0"/>
          <w:sz w:val="28"/>
          <w:szCs w:val="24"/>
          <w:lang w:bidi="ar"/>
        </w:rPr>
        <w:lastRenderedPageBreak/>
        <w:t>（三）非医学必须的住院，包括但不限于以预防性手术、健康护理、疗养、静养、康复为主要目的</w:t>
      </w:r>
      <w:proofErr w:type="gramStart"/>
      <w:r w:rsidRPr="0062408E">
        <w:rPr>
          <w:rFonts w:asciiTheme="minorEastAsia" w:hAnsiTheme="minorEastAsia" w:cs="宋体" w:hint="eastAsia"/>
          <w:b/>
          <w:color w:val="000000"/>
          <w:kern w:val="0"/>
          <w:sz w:val="28"/>
          <w:szCs w:val="24"/>
          <w:lang w:bidi="ar"/>
        </w:rPr>
        <w:t>的</w:t>
      </w:r>
      <w:proofErr w:type="gramEnd"/>
      <w:r w:rsidRPr="0062408E">
        <w:rPr>
          <w:rFonts w:asciiTheme="minorEastAsia" w:hAnsiTheme="minorEastAsia" w:cs="宋体" w:hint="eastAsia"/>
          <w:b/>
          <w:color w:val="000000"/>
          <w:kern w:val="0"/>
          <w:sz w:val="28"/>
          <w:szCs w:val="24"/>
          <w:lang w:bidi="ar"/>
        </w:rPr>
        <w:t>住院医疗行为。</w:t>
      </w:r>
    </w:p>
    <w:p w:rsidR="0062408E" w:rsidRPr="0062408E" w:rsidRDefault="0062408E" w:rsidP="0062408E">
      <w:pPr>
        <w:spacing w:line="360" w:lineRule="auto"/>
        <w:ind w:firstLineChars="200" w:firstLine="420"/>
        <w:rPr>
          <w:rFonts w:asciiTheme="minorEastAsia" w:hAnsiTheme="minorEastAsia" w:hint="eastAsia"/>
        </w:rPr>
      </w:pPr>
    </w:p>
    <w:p w:rsidR="0062408E" w:rsidRPr="0062408E" w:rsidRDefault="0062408E" w:rsidP="0062408E">
      <w:pPr>
        <w:widowControl/>
        <w:snapToGrid w:val="0"/>
        <w:spacing w:line="360" w:lineRule="auto"/>
        <w:ind w:firstLineChars="200" w:firstLine="482"/>
        <w:jc w:val="center"/>
        <w:rPr>
          <w:rFonts w:asciiTheme="minorEastAsia" w:hAnsiTheme="minorEastAsia" w:cs="宋体"/>
          <w:b/>
          <w:sz w:val="24"/>
          <w:lang w:bidi="ar"/>
        </w:rPr>
      </w:pPr>
      <w:r w:rsidRPr="0062408E">
        <w:rPr>
          <w:rFonts w:asciiTheme="minorEastAsia" w:hAnsiTheme="minorEastAsia" w:cs="宋体" w:hint="eastAsia"/>
          <w:b/>
          <w:sz w:val="24"/>
          <w:lang w:bidi="ar"/>
        </w:rPr>
        <w:t>中国大地财产保险股份有限公司附加猝死保险条款</w:t>
      </w:r>
    </w:p>
    <w:p w:rsidR="0062408E" w:rsidRPr="0062408E" w:rsidRDefault="0062408E" w:rsidP="0062408E">
      <w:pPr>
        <w:widowControl/>
        <w:snapToGrid w:val="0"/>
        <w:spacing w:line="360" w:lineRule="auto"/>
        <w:ind w:firstLineChars="200" w:firstLine="482"/>
        <w:jc w:val="center"/>
        <w:rPr>
          <w:rFonts w:asciiTheme="minorEastAsia" w:hAnsiTheme="minorEastAsia" w:cs="宋体"/>
          <w:b/>
          <w:sz w:val="24"/>
          <w:lang w:bidi="ar"/>
        </w:rPr>
      </w:pPr>
      <w:r w:rsidRPr="0062408E">
        <w:rPr>
          <w:rFonts w:asciiTheme="minorEastAsia" w:hAnsiTheme="minorEastAsia" w:cs="宋体" w:hint="eastAsia"/>
          <w:b/>
          <w:sz w:val="24"/>
          <w:lang w:bidi="ar"/>
        </w:rPr>
        <w:t>【注册编号：C00001031922022062205063】</w:t>
      </w:r>
    </w:p>
    <w:p w:rsidR="0062408E" w:rsidRPr="0062408E" w:rsidRDefault="0062408E" w:rsidP="0062408E">
      <w:pPr>
        <w:widowControl/>
        <w:snapToGrid w:val="0"/>
        <w:spacing w:line="360" w:lineRule="auto"/>
        <w:ind w:firstLineChars="200" w:firstLine="562"/>
        <w:jc w:val="center"/>
        <w:rPr>
          <w:rFonts w:asciiTheme="minorEastAsia" w:hAnsiTheme="minorEastAsia"/>
        </w:rPr>
      </w:pPr>
      <w:r w:rsidRPr="0062408E">
        <w:rPr>
          <w:rFonts w:asciiTheme="minorEastAsia" w:hAnsiTheme="minorEastAsia" w:cs="Times New Roman" w:hint="eastAsia"/>
          <w:b/>
          <w:sz w:val="28"/>
          <w:szCs w:val="32"/>
          <w:lang w:bidi="ar"/>
        </w:rPr>
        <w:t>责任免除</w:t>
      </w:r>
    </w:p>
    <w:p w:rsidR="0062408E" w:rsidRPr="0062408E" w:rsidRDefault="0062408E" w:rsidP="0062408E">
      <w:pPr>
        <w:widowControl/>
        <w:snapToGrid w:val="0"/>
        <w:spacing w:line="360" w:lineRule="auto"/>
        <w:ind w:firstLineChars="200" w:firstLine="562"/>
        <w:jc w:val="left"/>
        <w:rPr>
          <w:rFonts w:asciiTheme="minorEastAsia" w:hAnsiTheme="minorEastAsia"/>
        </w:rPr>
      </w:pPr>
      <w:r w:rsidRPr="0062408E">
        <w:rPr>
          <w:rFonts w:asciiTheme="minorEastAsia" w:hAnsiTheme="minorEastAsia" w:cs="Times New Roman" w:hint="eastAsia"/>
          <w:b/>
          <w:sz w:val="28"/>
          <w:szCs w:val="32"/>
          <w:lang w:bidi="ar"/>
        </w:rPr>
        <w:t>第五条</w:t>
      </w:r>
      <w:r w:rsidRPr="0062408E">
        <w:rPr>
          <w:rFonts w:asciiTheme="minorEastAsia" w:hAnsiTheme="minorEastAsia" w:cs="Times New Roman"/>
          <w:b/>
          <w:sz w:val="28"/>
          <w:szCs w:val="32"/>
          <w:lang w:bidi="ar"/>
        </w:rPr>
        <w:t xml:space="preserve"> </w:t>
      </w:r>
      <w:r w:rsidRPr="0062408E">
        <w:rPr>
          <w:rFonts w:asciiTheme="minorEastAsia" w:hAnsiTheme="minorEastAsia" w:cs="Times New Roman" w:hint="eastAsia"/>
          <w:b/>
          <w:sz w:val="28"/>
          <w:szCs w:val="32"/>
          <w:lang w:bidi="ar"/>
        </w:rPr>
        <w:t>由于下列任何原因，导致被保险人猝死的，保险人不承担给付保险金的责任：</w:t>
      </w:r>
    </w:p>
    <w:p w:rsidR="0062408E" w:rsidRPr="0062408E" w:rsidRDefault="0062408E" w:rsidP="0062408E">
      <w:pPr>
        <w:pStyle w:val="16"/>
        <w:adjustRightInd w:val="0"/>
        <w:snapToGrid w:val="0"/>
        <w:spacing w:beforeAutospacing="0" w:afterAutospacing="0" w:line="360" w:lineRule="auto"/>
        <w:ind w:firstLineChars="200" w:firstLine="562"/>
        <w:rPr>
          <w:rFonts w:asciiTheme="minorEastAsia" w:eastAsiaTheme="minorEastAsia" w:hAnsiTheme="minorEastAsia" w:hint="default"/>
        </w:rPr>
      </w:pPr>
      <w:r w:rsidRPr="0062408E">
        <w:rPr>
          <w:rFonts w:asciiTheme="minorEastAsia" w:eastAsiaTheme="minorEastAsia" w:hAnsiTheme="minorEastAsia"/>
          <w:b/>
          <w:kern w:val="2"/>
          <w:sz w:val="28"/>
          <w:szCs w:val="32"/>
        </w:rPr>
        <w:t>（一）</w:t>
      </w:r>
      <w:r w:rsidRPr="0062408E">
        <w:rPr>
          <w:rFonts w:asciiTheme="minorEastAsia" w:eastAsiaTheme="minorEastAsia" w:hAnsiTheme="minorEastAsia" w:cs="Arial"/>
          <w:b/>
          <w:sz w:val="28"/>
          <w:szCs w:val="32"/>
        </w:rPr>
        <w:t>投保人对被保险人的故意杀害、故意伤害</w:t>
      </w:r>
      <w:r w:rsidRPr="0062408E">
        <w:rPr>
          <w:rFonts w:asciiTheme="minorEastAsia" w:eastAsiaTheme="minorEastAsia" w:hAnsiTheme="minorEastAsia"/>
          <w:b/>
          <w:kern w:val="2"/>
          <w:sz w:val="28"/>
          <w:szCs w:val="32"/>
        </w:rPr>
        <w:t>；</w:t>
      </w:r>
      <w:r w:rsidRPr="0062408E">
        <w:rPr>
          <w:rFonts w:asciiTheme="minorEastAsia" w:eastAsiaTheme="minorEastAsia" w:hAnsiTheme="minorEastAsia" w:hint="default"/>
          <w:b/>
          <w:kern w:val="2"/>
          <w:sz w:val="28"/>
          <w:szCs w:val="32"/>
        </w:rPr>
        <w:t xml:space="preserve"> </w:t>
      </w:r>
    </w:p>
    <w:p w:rsidR="0062408E" w:rsidRPr="0062408E" w:rsidRDefault="0062408E" w:rsidP="0062408E">
      <w:pPr>
        <w:pStyle w:val="16"/>
        <w:adjustRightInd w:val="0"/>
        <w:snapToGrid w:val="0"/>
        <w:spacing w:beforeAutospacing="0" w:afterAutospacing="0" w:line="360" w:lineRule="auto"/>
        <w:ind w:firstLineChars="200" w:firstLine="562"/>
        <w:rPr>
          <w:rFonts w:asciiTheme="minorEastAsia" w:eastAsiaTheme="minorEastAsia" w:hAnsiTheme="minorEastAsia" w:hint="default"/>
        </w:rPr>
      </w:pPr>
      <w:r w:rsidRPr="0062408E">
        <w:rPr>
          <w:rFonts w:asciiTheme="minorEastAsia" w:eastAsiaTheme="minorEastAsia" w:hAnsiTheme="minorEastAsia"/>
          <w:b/>
          <w:kern w:val="2"/>
          <w:sz w:val="28"/>
          <w:szCs w:val="32"/>
        </w:rPr>
        <w:t>（二）被保险人自我伤害或者自杀，但被保险人为无民事行为能力人的除外；</w:t>
      </w:r>
    </w:p>
    <w:p w:rsidR="0062408E" w:rsidRPr="0062408E" w:rsidRDefault="0062408E" w:rsidP="0062408E">
      <w:pPr>
        <w:pStyle w:val="16"/>
        <w:adjustRightInd w:val="0"/>
        <w:snapToGrid w:val="0"/>
        <w:spacing w:beforeAutospacing="0" w:afterAutospacing="0" w:line="360" w:lineRule="auto"/>
        <w:ind w:firstLineChars="200" w:firstLine="562"/>
        <w:rPr>
          <w:rFonts w:asciiTheme="minorEastAsia" w:eastAsiaTheme="minorEastAsia" w:hAnsiTheme="minorEastAsia" w:hint="default"/>
        </w:rPr>
      </w:pPr>
      <w:r w:rsidRPr="0062408E">
        <w:rPr>
          <w:rFonts w:asciiTheme="minorEastAsia" w:eastAsiaTheme="minorEastAsia" w:hAnsiTheme="minorEastAsia"/>
          <w:b/>
          <w:kern w:val="2"/>
          <w:sz w:val="28"/>
          <w:szCs w:val="32"/>
        </w:rPr>
        <w:t>（三</w:t>
      </w:r>
      <w:r w:rsidRPr="0062408E">
        <w:rPr>
          <w:rFonts w:asciiTheme="minorEastAsia" w:eastAsiaTheme="minorEastAsia" w:hAnsiTheme="minorEastAsia"/>
          <w:b/>
          <w:bCs/>
          <w:kern w:val="2"/>
          <w:sz w:val="28"/>
          <w:szCs w:val="32"/>
        </w:rPr>
        <w:t>）</w:t>
      </w:r>
      <w:r w:rsidRPr="0062408E">
        <w:rPr>
          <w:rFonts w:asciiTheme="minorEastAsia" w:eastAsiaTheme="minorEastAsia" w:hAnsiTheme="minorEastAsia" w:cs="仿宋"/>
          <w:b/>
          <w:sz w:val="28"/>
          <w:szCs w:val="32"/>
        </w:rPr>
        <w:t>投保前已存在的疾病及其并发症</w:t>
      </w:r>
      <w:r w:rsidRPr="0062408E">
        <w:rPr>
          <w:rFonts w:asciiTheme="minorEastAsia" w:eastAsiaTheme="minorEastAsia" w:hAnsiTheme="minorEastAsia" w:cs="宋体" w:hint="default"/>
          <w:b/>
          <w:sz w:val="28"/>
          <w:szCs w:val="32"/>
        </w:rPr>
        <w:t>;</w:t>
      </w:r>
    </w:p>
    <w:p w:rsidR="0062408E" w:rsidRPr="0062408E" w:rsidRDefault="0062408E" w:rsidP="0062408E">
      <w:pPr>
        <w:pStyle w:val="16"/>
        <w:adjustRightInd w:val="0"/>
        <w:snapToGrid w:val="0"/>
        <w:spacing w:beforeAutospacing="0" w:afterAutospacing="0" w:line="360" w:lineRule="auto"/>
        <w:ind w:firstLineChars="200" w:firstLine="562"/>
        <w:rPr>
          <w:rFonts w:asciiTheme="minorEastAsia" w:eastAsiaTheme="minorEastAsia" w:hAnsiTheme="minorEastAsia" w:hint="default"/>
        </w:rPr>
      </w:pPr>
      <w:r w:rsidRPr="0062408E">
        <w:rPr>
          <w:rFonts w:asciiTheme="minorEastAsia" w:eastAsiaTheme="minorEastAsia" w:hAnsiTheme="minorEastAsia"/>
          <w:b/>
          <w:kern w:val="2"/>
          <w:sz w:val="28"/>
          <w:szCs w:val="32"/>
        </w:rPr>
        <w:t>（四）</w:t>
      </w:r>
      <w:r w:rsidRPr="0062408E">
        <w:rPr>
          <w:rFonts w:asciiTheme="minorEastAsia" w:eastAsiaTheme="minorEastAsia" w:hAnsiTheme="minorEastAsia" w:cs="宋体"/>
          <w:b/>
          <w:sz w:val="28"/>
          <w:szCs w:val="32"/>
        </w:rPr>
        <w:t>怀孕（含宫外孕）、流产、分娩（含剖腹产）、避孕、绝育手术、治疗不孕症、人工受孕以及由此导致的并发症</w:t>
      </w:r>
      <w:r w:rsidRPr="0062408E">
        <w:rPr>
          <w:rFonts w:asciiTheme="minorEastAsia" w:eastAsiaTheme="minorEastAsia" w:hAnsiTheme="minorEastAsia"/>
          <w:b/>
          <w:kern w:val="2"/>
          <w:sz w:val="28"/>
          <w:szCs w:val="32"/>
        </w:rPr>
        <w:t>；</w:t>
      </w:r>
    </w:p>
    <w:p w:rsidR="0062408E" w:rsidRPr="0062408E" w:rsidRDefault="0062408E" w:rsidP="0062408E">
      <w:pPr>
        <w:widowControl/>
        <w:adjustRightInd w:val="0"/>
        <w:snapToGrid w:val="0"/>
        <w:spacing w:line="360" w:lineRule="auto"/>
        <w:ind w:firstLineChars="200" w:firstLine="562"/>
        <w:jc w:val="left"/>
        <w:rPr>
          <w:rFonts w:asciiTheme="minorEastAsia" w:hAnsiTheme="minorEastAsia"/>
        </w:rPr>
      </w:pPr>
      <w:r w:rsidRPr="0062408E">
        <w:rPr>
          <w:rFonts w:asciiTheme="minorEastAsia" w:hAnsiTheme="minorEastAsia" w:cs="Times New Roman" w:hint="eastAsia"/>
          <w:b/>
          <w:sz w:val="28"/>
          <w:szCs w:val="32"/>
          <w:lang w:bidi="ar"/>
        </w:rPr>
        <w:t>（五）接受</w:t>
      </w:r>
      <w:r w:rsidRPr="0062408E">
        <w:rPr>
          <w:rFonts w:asciiTheme="minorEastAsia" w:hAnsiTheme="minorEastAsia" w:cs="仿宋" w:hint="eastAsia"/>
          <w:b/>
          <w:kern w:val="0"/>
          <w:sz w:val="28"/>
          <w:szCs w:val="32"/>
          <w:lang w:bidi="ar"/>
        </w:rPr>
        <w:t>医疗检查、麻醉、</w:t>
      </w:r>
      <w:r w:rsidRPr="0062408E">
        <w:rPr>
          <w:rFonts w:asciiTheme="minorEastAsia" w:hAnsiTheme="minorEastAsia" w:cs="Times New Roman" w:hint="eastAsia"/>
          <w:b/>
          <w:sz w:val="28"/>
          <w:szCs w:val="32"/>
          <w:lang w:bidi="ar"/>
        </w:rPr>
        <w:t>整容、整形手术及其他内、外科手术；</w:t>
      </w:r>
    </w:p>
    <w:p w:rsidR="0062408E" w:rsidRPr="0062408E" w:rsidRDefault="0062408E" w:rsidP="0062408E">
      <w:pPr>
        <w:widowControl/>
        <w:adjustRightInd w:val="0"/>
        <w:snapToGrid w:val="0"/>
        <w:spacing w:line="360" w:lineRule="auto"/>
        <w:ind w:firstLineChars="200" w:firstLine="562"/>
        <w:jc w:val="left"/>
        <w:rPr>
          <w:rFonts w:asciiTheme="minorEastAsia" w:hAnsiTheme="minorEastAsia"/>
        </w:rPr>
      </w:pPr>
      <w:r w:rsidRPr="0062408E">
        <w:rPr>
          <w:rFonts w:asciiTheme="minorEastAsia" w:hAnsiTheme="minorEastAsia" w:cs="Times New Roman" w:hint="eastAsia"/>
          <w:b/>
          <w:sz w:val="28"/>
          <w:szCs w:val="32"/>
          <w:lang w:bidi="ar"/>
        </w:rPr>
        <w:t>（六）未</w:t>
      </w:r>
      <w:proofErr w:type="gramStart"/>
      <w:r w:rsidRPr="0062408E">
        <w:rPr>
          <w:rFonts w:asciiTheme="minorEastAsia" w:hAnsiTheme="minorEastAsia" w:cs="Times New Roman" w:hint="eastAsia"/>
          <w:b/>
          <w:sz w:val="28"/>
          <w:szCs w:val="32"/>
          <w:lang w:bidi="ar"/>
        </w:rPr>
        <w:t>遵</w:t>
      </w:r>
      <w:proofErr w:type="gramEnd"/>
      <w:r w:rsidRPr="0062408E">
        <w:rPr>
          <w:rFonts w:asciiTheme="minorEastAsia" w:hAnsiTheme="minorEastAsia" w:cs="Times New Roman" w:hint="eastAsia"/>
          <w:b/>
          <w:sz w:val="28"/>
          <w:szCs w:val="32"/>
          <w:lang w:bidi="ar"/>
        </w:rPr>
        <w:t>医嘱而私自服用、涂用、注射药物；</w:t>
      </w:r>
    </w:p>
    <w:p w:rsidR="0062408E" w:rsidRPr="0062408E" w:rsidRDefault="0062408E" w:rsidP="0062408E">
      <w:pPr>
        <w:widowControl/>
        <w:adjustRightInd w:val="0"/>
        <w:snapToGrid w:val="0"/>
        <w:spacing w:line="360" w:lineRule="auto"/>
        <w:ind w:firstLineChars="200" w:firstLine="562"/>
        <w:jc w:val="left"/>
        <w:rPr>
          <w:rFonts w:asciiTheme="minorEastAsia" w:hAnsiTheme="minorEastAsia"/>
        </w:rPr>
      </w:pPr>
      <w:r w:rsidRPr="0062408E">
        <w:rPr>
          <w:rFonts w:asciiTheme="minorEastAsia" w:hAnsiTheme="minorEastAsia" w:cs="Times New Roman" w:hint="eastAsia"/>
          <w:b/>
          <w:sz w:val="28"/>
          <w:szCs w:val="32"/>
          <w:lang w:bidi="ar"/>
        </w:rPr>
        <w:t>（七）任何生物武器、化学武器、核武器，核能装置造成的爆炸、灼伤、污染或者辐射，恐怖活动。</w:t>
      </w:r>
    </w:p>
    <w:p w:rsidR="0062408E" w:rsidRPr="0062408E" w:rsidRDefault="0062408E" w:rsidP="0062408E">
      <w:pPr>
        <w:widowControl/>
        <w:snapToGrid w:val="0"/>
        <w:spacing w:line="360" w:lineRule="auto"/>
        <w:ind w:firstLineChars="200" w:firstLine="562"/>
        <w:jc w:val="left"/>
        <w:rPr>
          <w:rFonts w:asciiTheme="minorEastAsia" w:hAnsiTheme="minorEastAsia"/>
        </w:rPr>
      </w:pPr>
      <w:r w:rsidRPr="0062408E">
        <w:rPr>
          <w:rFonts w:asciiTheme="minorEastAsia" w:hAnsiTheme="minorEastAsia" w:cs="Times New Roman" w:hint="eastAsia"/>
          <w:b/>
          <w:sz w:val="28"/>
          <w:szCs w:val="32"/>
          <w:lang w:bidi="ar"/>
        </w:rPr>
        <w:t>第六条</w:t>
      </w:r>
      <w:r w:rsidRPr="0062408E">
        <w:rPr>
          <w:rFonts w:asciiTheme="minorEastAsia" w:hAnsiTheme="minorEastAsia" w:cs="Times New Roman"/>
          <w:b/>
          <w:sz w:val="28"/>
          <w:szCs w:val="32"/>
          <w:lang w:bidi="ar"/>
        </w:rPr>
        <w:t xml:space="preserve"> </w:t>
      </w:r>
      <w:r w:rsidRPr="0062408E">
        <w:rPr>
          <w:rFonts w:asciiTheme="minorEastAsia" w:hAnsiTheme="minorEastAsia" w:cs="Times New Roman" w:hint="eastAsia"/>
          <w:b/>
          <w:sz w:val="28"/>
          <w:szCs w:val="32"/>
          <w:lang w:bidi="ar"/>
        </w:rPr>
        <w:t>被保险人在下列任何期间猝死的，保险人不承担给付保险金的责任：</w:t>
      </w:r>
    </w:p>
    <w:p w:rsidR="0062408E" w:rsidRPr="0062408E" w:rsidRDefault="0062408E" w:rsidP="0062408E">
      <w:pPr>
        <w:pStyle w:val="16"/>
        <w:adjustRightInd w:val="0"/>
        <w:snapToGrid w:val="0"/>
        <w:spacing w:beforeAutospacing="0" w:afterAutospacing="0" w:line="360" w:lineRule="auto"/>
        <w:ind w:firstLineChars="200" w:firstLine="562"/>
        <w:rPr>
          <w:rFonts w:asciiTheme="minorEastAsia" w:eastAsiaTheme="minorEastAsia" w:hAnsiTheme="minorEastAsia" w:hint="default"/>
        </w:rPr>
      </w:pPr>
      <w:r w:rsidRPr="0062408E">
        <w:rPr>
          <w:rFonts w:asciiTheme="minorEastAsia" w:eastAsiaTheme="minorEastAsia" w:hAnsiTheme="minorEastAsia"/>
          <w:b/>
          <w:kern w:val="2"/>
          <w:sz w:val="28"/>
          <w:szCs w:val="32"/>
        </w:rPr>
        <w:t>（一）醉酒或者受酒精、毒品或者管制药品的影响期间；</w:t>
      </w:r>
    </w:p>
    <w:p w:rsidR="0062408E" w:rsidRPr="0062408E" w:rsidRDefault="0062408E" w:rsidP="0062408E">
      <w:pPr>
        <w:pStyle w:val="16"/>
        <w:adjustRightInd w:val="0"/>
        <w:snapToGrid w:val="0"/>
        <w:spacing w:beforeAutospacing="0" w:afterAutospacing="0" w:line="360" w:lineRule="auto"/>
        <w:ind w:firstLineChars="200" w:firstLine="562"/>
        <w:rPr>
          <w:rFonts w:asciiTheme="minorEastAsia" w:eastAsiaTheme="minorEastAsia" w:hAnsiTheme="minorEastAsia" w:hint="default"/>
        </w:rPr>
      </w:pPr>
      <w:r w:rsidRPr="0062408E">
        <w:rPr>
          <w:rFonts w:asciiTheme="minorEastAsia" w:eastAsiaTheme="minorEastAsia" w:hAnsiTheme="minorEastAsia"/>
          <w:b/>
          <w:kern w:val="2"/>
          <w:sz w:val="28"/>
          <w:szCs w:val="32"/>
        </w:rPr>
        <w:t>（二）精神和行为障碍</w:t>
      </w:r>
      <w:r w:rsidRPr="0062408E">
        <w:rPr>
          <w:rFonts w:asciiTheme="minorEastAsia" w:eastAsiaTheme="minorEastAsia" w:hAnsiTheme="minorEastAsia" w:hint="default"/>
          <w:b/>
          <w:kern w:val="2"/>
          <w:sz w:val="28"/>
          <w:szCs w:val="32"/>
        </w:rPr>
        <w:t>(</w:t>
      </w:r>
      <w:r w:rsidRPr="0062408E">
        <w:rPr>
          <w:rFonts w:asciiTheme="minorEastAsia" w:eastAsiaTheme="minorEastAsia" w:hAnsiTheme="minorEastAsia"/>
          <w:b/>
          <w:kern w:val="2"/>
          <w:sz w:val="28"/>
          <w:szCs w:val="32"/>
        </w:rPr>
        <w:t>以世界卫生组织颁布的《疾病和有关健康问题的国际统计分类</w:t>
      </w:r>
      <w:r w:rsidRPr="0062408E">
        <w:rPr>
          <w:rFonts w:asciiTheme="minorEastAsia" w:eastAsiaTheme="minorEastAsia" w:hAnsiTheme="minorEastAsia" w:hint="default"/>
          <w:b/>
          <w:kern w:val="2"/>
          <w:sz w:val="28"/>
          <w:szCs w:val="32"/>
        </w:rPr>
        <w:t>(ICD-11)</w:t>
      </w:r>
      <w:r w:rsidRPr="0062408E">
        <w:rPr>
          <w:rFonts w:asciiTheme="minorEastAsia" w:eastAsiaTheme="minorEastAsia" w:hAnsiTheme="minorEastAsia"/>
          <w:b/>
          <w:kern w:val="2"/>
          <w:sz w:val="28"/>
          <w:szCs w:val="32"/>
        </w:rPr>
        <w:t>》为准</w:t>
      </w:r>
      <w:r w:rsidRPr="0062408E">
        <w:rPr>
          <w:rFonts w:asciiTheme="minorEastAsia" w:eastAsiaTheme="minorEastAsia" w:hAnsiTheme="minorEastAsia" w:hint="default"/>
          <w:b/>
          <w:kern w:val="2"/>
          <w:sz w:val="28"/>
          <w:szCs w:val="32"/>
        </w:rPr>
        <w:t>)</w:t>
      </w:r>
      <w:r w:rsidRPr="0062408E">
        <w:rPr>
          <w:rFonts w:asciiTheme="minorEastAsia" w:eastAsiaTheme="minorEastAsia" w:hAnsiTheme="minorEastAsia"/>
          <w:b/>
          <w:kern w:val="2"/>
          <w:sz w:val="28"/>
          <w:szCs w:val="32"/>
        </w:rPr>
        <w:t>或者癫痫发作期间，</w:t>
      </w:r>
      <w:r w:rsidRPr="0062408E">
        <w:rPr>
          <w:rFonts w:asciiTheme="minorEastAsia" w:eastAsiaTheme="minorEastAsia" w:hAnsiTheme="minorEastAsia" w:cs="Arial"/>
          <w:b/>
          <w:kern w:val="2"/>
          <w:sz w:val="28"/>
          <w:szCs w:val="32"/>
        </w:rPr>
        <w:t>感染艾滋病病毒或者患艾滋病期间</w:t>
      </w:r>
      <w:r w:rsidRPr="0062408E">
        <w:rPr>
          <w:rFonts w:asciiTheme="minorEastAsia" w:eastAsiaTheme="minorEastAsia" w:hAnsiTheme="minorEastAsia"/>
          <w:b/>
          <w:kern w:val="2"/>
          <w:sz w:val="28"/>
          <w:szCs w:val="32"/>
        </w:rPr>
        <w:t>；</w:t>
      </w:r>
    </w:p>
    <w:p w:rsidR="0062408E" w:rsidRPr="0062408E" w:rsidRDefault="0062408E" w:rsidP="0062408E">
      <w:pPr>
        <w:spacing w:line="360" w:lineRule="auto"/>
        <w:ind w:firstLineChars="200" w:firstLine="562"/>
        <w:rPr>
          <w:rFonts w:asciiTheme="minorEastAsia" w:hAnsiTheme="minorEastAsia" w:cs="Times New Roman" w:hint="eastAsia"/>
          <w:b/>
          <w:sz w:val="28"/>
          <w:szCs w:val="32"/>
          <w:lang w:bidi="ar"/>
        </w:rPr>
      </w:pPr>
      <w:r w:rsidRPr="0062408E">
        <w:rPr>
          <w:rFonts w:asciiTheme="minorEastAsia" w:hAnsiTheme="minorEastAsia" w:cs="Times New Roman" w:hint="eastAsia"/>
          <w:b/>
          <w:sz w:val="28"/>
          <w:szCs w:val="32"/>
          <w:lang w:bidi="ar"/>
        </w:rPr>
        <w:lastRenderedPageBreak/>
        <w:t>（三）战争、军事行动、暴动或者武装叛乱期间。</w:t>
      </w:r>
    </w:p>
    <w:p w:rsidR="0062408E" w:rsidRPr="0062408E" w:rsidRDefault="0062408E" w:rsidP="0062408E">
      <w:pPr>
        <w:spacing w:line="360" w:lineRule="auto"/>
        <w:ind w:firstLineChars="200" w:firstLine="562"/>
        <w:rPr>
          <w:rFonts w:asciiTheme="minorEastAsia" w:hAnsiTheme="minorEastAsia" w:cs="Times New Roman" w:hint="eastAsia"/>
          <w:b/>
          <w:sz w:val="28"/>
          <w:szCs w:val="32"/>
          <w:lang w:bidi="ar"/>
        </w:rPr>
      </w:pPr>
    </w:p>
    <w:p w:rsidR="0062408E" w:rsidRPr="0062408E" w:rsidRDefault="0062408E" w:rsidP="0062408E">
      <w:pPr>
        <w:widowControl/>
        <w:spacing w:line="360" w:lineRule="auto"/>
        <w:jc w:val="center"/>
        <w:outlineLvl w:val="0"/>
        <w:rPr>
          <w:rFonts w:asciiTheme="minorEastAsia" w:hAnsiTheme="minorEastAsia"/>
        </w:rPr>
      </w:pPr>
      <w:r w:rsidRPr="0062408E">
        <w:rPr>
          <w:rFonts w:asciiTheme="minorEastAsia" w:hAnsiTheme="minorEastAsia" w:hint="eastAsia"/>
        </w:rPr>
        <w:tab/>
      </w:r>
      <w:r w:rsidRPr="0062408E">
        <w:rPr>
          <w:rFonts w:asciiTheme="minorEastAsia" w:hAnsiTheme="minorEastAsia" w:cs="Times New Roman" w:hint="eastAsia"/>
          <w:b/>
          <w:sz w:val="36"/>
          <w:szCs w:val="44"/>
          <w:lang w:bidi="ar"/>
        </w:rPr>
        <w:t>中国大地财产保险股份有限公司附加救护车费用保险条款</w:t>
      </w:r>
    </w:p>
    <w:p w:rsidR="0062408E" w:rsidRPr="0062408E" w:rsidRDefault="0062408E" w:rsidP="0062408E">
      <w:pPr>
        <w:widowControl/>
        <w:spacing w:line="360" w:lineRule="auto"/>
        <w:jc w:val="center"/>
        <w:outlineLvl w:val="0"/>
        <w:rPr>
          <w:rFonts w:asciiTheme="minorEastAsia" w:hAnsiTheme="minorEastAsia"/>
        </w:rPr>
      </w:pPr>
      <w:r w:rsidRPr="0062408E">
        <w:rPr>
          <w:rFonts w:asciiTheme="minorEastAsia" w:hAnsiTheme="minorEastAsia" w:cs="宋体" w:hint="eastAsia"/>
          <w:b/>
          <w:sz w:val="24"/>
          <w:lang w:bidi="ar"/>
        </w:rPr>
        <w:t>【注册编号：</w:t>
      </w:r>
      <w:r w:rsidRPr="0062408E">
        <w:rPr>
          <w:rFonts w:asciiTheme="minorEastAsia" w:hAnsiTheme="minorEastAsia" w:cs="Times New Roman"/>
          <w:b/>
          <w:sz w:val="24"/>
          <w:lang w:bidi="ar"/>
        </w:rPr>
        <w:t>C00001031922022053110841</w:t>
      </w:r>
      <w:r w:rsidRPr="0062408E">
        <w:rPr>
          <w:rFonts w:asciiTheme="minorEastAsia" w:hAnsiTheme="minorEastAsia" w:cs="Times New Roman" w:hint="eastAsia"/>
          <w:b/>
          <w:sz w:val="24"/>
          <w:lang w:bidi="ar"/>
        </w:rPr>
        <w:t>】</w:t>
      </w:r>
    </w:p>
    <w:p w:rsidR="0062408E" w:rsidRPr="0062408E" w:rsidRDefault="0062408E" w:rsidP="0062408E">
      <w:pPr>
        <w:widowControl/>
        <w:spacing w:line="360" w:lineRule="auto"/>
        <w:jc w:val="center"/>
        <w:outlineLvl w:val="0"/>
        <w:rPr>
          <w:rFonts w:asciiTheme="minorEastAsia" w:hAnsiTheme="minorEastAsia"/>
        </w:rPr>
      </w:pPr>
      <w:r w:rsidRPr="0062408E">
        <w:rPr>
          <w:rFonts w:asciiTheme="minorEastAsia" w:hAnsiTheme="minorEastAsia" w:cs="Times New Roman" w:hint="eastAsia"/>
          <w:b/>
          <w:sz w:val="28"/>
          <w:szCs w:val="32"/>
          <w:lang w:bidi="ar"/>
        </w:rPr>
        <w:t>责任免除</w:t>
      </w:r>
    </w:p>
    <w:p w:rsidR="0062408E" w:rsidRPr="0062408E" w:rsidRDefault="0062408E" w:rsidP="0062408E">
      <w:pPr>
        <w:widowControl/>
        <w:spacing w:line="360" w:lineRule="auto"/>
        <w:ind w:firstLineChars="200" w:firstLine="562"/>
        <w:jc w:val="left"/>
        <w:rPr>
          <w:rFonts w:asciiTheme="minorEastAsia" w:hAnsiTheme="minorEastAsia"/>
        </w:rPr>
      </w:pPr>
      <w:r w:rsidRPr="0062408E">
        <w:rPr>
          <w:rFonts w:asciiTheme="minorEastAsia" w:hAnsiTheme="minorEastAsia" w:cs="Times New Roman" w:hint="eastAsia"/>
          <w:b/>
          <w:sz w:val="28"/>
          <w:szCs w:val="32"/>
          <w:lang w:bidi="ar"/>
        </w:rPr>
        <w:t>第五条</w:t>
      </w:r>
      <w:r w:rsidRPr="0062408E">
        <w:rPr>
          <w:rFonts w:asciiTheme="minorEastAsia" w:hAnsiTheme="minorEastAsia" w:cs="Times New Roman"/>
          <w:b/>
          <w:sz w:val="28"/>
          <w:szCs w:val="32"/>
          <w:lang w:bidi="ar"/>
        </w:rPr>
        <w:t> </w:t>
      </w:r>
      <w:r w:rsidRPr="0062408E">
        <w:rPr>
          <w:rFonts w:asciiTheme="minorEastAsia" w:hAnsiTheme="minorEastAsia" w:cs="Times New Roman" w:hint="eastAsia"/>
          <w:b/>
          <w:sz w:val="28"/>
          <w:szCs w:val="32"/>
          <w:lang w:bidi="ar"/>
        </w:rPr>
        <w:t>急救设备费、院前急救费、医药费、医生诊疗费、担架费及转院时发生的其他费用，保险人不承担给付保险金的责任。</w:t>
      </w:r>
    </w:p>
    <w:p w:rsidR="0062408E" w:rsidRPr="0062408E" w:rsidRDefault="0062408E" w:rsidP="0062408E">
      <w:pPr>
        <w:widowControl/>
        <w:spacing w:line="360" w:lineRule="auto"/>
        <w:ind w:firstLineChars="200" w:firstLine="562"/>
        <w:jc w:val="left"/>
        <w:rPr>
          <w:rFonts w:asciiTheme="minorEastAsia" w:hAnsiTheme="minorEastAsia"/>
        </w:rPr>
      </w:pPr>
      <w:r w:rsidRPr="0062408E">
        <w:rPr>
          <w:rFonts w:asciiTheme="minorEastAsia" w:hAnsiTheme="minorEastAsia" w:cs="Times New Roman" w:hint="eastAsia"/>
          <w:b/>
          <w:sz w:val="28"/>
          <w:szCs w:val="32"/>
          <w:lang w:bidi="ar"/>
        </w:rPr>
        <w:t>第六条</w:t>
      </w:r>
      <w:r w:rsidRPr="0062408E">
        <w:rPr>
          <w:rFonts w:asciiTheme="minorEastAsia" w:hAnsiTheme="minorEastAsia" w:cs="Times New Roman"/>
          <w:b/>
          <w:sz w:val="28"/>
          <w:szCs w:val="32"/>
          <w:lang w:bidi="ar"/>
        </w:rPr>
        <w:t> </w:t>
      </w:r>
      <w:r w:rsidRPr="0062408E">
        <w:rPr>
          <w:rFonts w:asciiTheme="minorEastAsia" w:hAnsiTheme="minorEastAsia" w:cs="Times New Roman" w:hint="eastAsia"/>
          <w:b/>
          <w:sz w:val="28"/>
          <w:szCs w:val="32"/>
          <w:lang w:bidi="ar"/>
        </w:rPr>
        <w:t>主</w:t>
      </w:r>
      <w:proofErr w:type="gramStart"/>
      <w:r w:rsidRPr="0062408E">
        <w:rPr>
          <w:rFonts w:asciiTheme="minorEastAsia" w:hAnsiTheme="minorEastAsia" w:cs="Times New Roman" w:hint="eastAsia"/>
          <w:b/>
          <w:sz w:val="28"/>
          <w:szCs w:val="32"/>
          <w:lang w:bidi="ar"/>
        </w:rPr>
        <w:t>险合同</w:t>
      </w:r>
      <w:proofErr w:type="gramEnd"/>
      <w:r w:rsidRPr="0062408E">
        <w:rPr>
          <w:rFonts w:asciiTheme="minorEastAsia" w:hAnsiTheme="minorEastAsia" w:cs="Times New Roman" w:hint="eastAsia"/>
          <w:b/>
          <w:sz w:val="28"/>
          <w:szCs w:val="32"/>
          <w:lang w:bidi="ar"/>
        </w:rPr>
        <w:t>中列明的责任免除事项，除非本附加</w:t>
      </w:r>
      <w:proofErr w:type="gramStart"/>
      <w:r w:rsidRPr="0062408E">
        <w:rPr>
          <w:rFonts w:asciiTheme="minorEastAsia" w:hAnsiTheme="minorEastAsia" w:cs="Times New Roman" w:hint="eastAsia"/>
          <w:b/>
          <w:sz w:val="28"/>
          <w:szCs w:val="32"/>
          <w:lang w:bidi="ar"/>
        </w:rPr>
        <w:t>险合同</w:t>
      </w:r>
      <w:proofErr w:type="gramEnd"/>
      <w:r w:rsidRPr="0062408E">
        <w:rPr>
          <w:rFonts w:asciiTheme="minorEastAsia" w:hAnsiTheme="minorEastAsia" w:cs="Times New Roman" w:hint="eastAsia"/>
          <w:b/>
          <w:sz w:val="28"/>
          <w:szCs w:val="32"/>
          <w:lang w:bidi="ar"/>
        </w:rPr>
        <w:t>约定予以承保。</w:t>
      </w:r>
    </w:p>
    <w:p w:rsidR="0062408E" w:rsidRPr="0062408E" w:rsidRDefault="0062408E" w:rsidP="0062408E">
      <w:pPr>
        <w:spacing w:line="360" w:lineRule="auto"/>
        <w:ind w:firstLineChars="200" w:firstLine="420"/>
        <w:rPr>
          <w:rFonts w:asciiTheme="minorEastAsia" w:hAnsiTheme="minorEastAsia"/>
        </w:rPr>
      </w:pPr>
    </w:p>
    <w:p w:rsidR="0062408E" w:rsidRPr="0062408E" w:rsidRDefault="0062408E" w:rsidP="0062408E">
      <w:pPr>
        <w:rPr>
          <w:rFonts w:asciiTheme="minorEastAsia" w:hAnsiTheme="minorEastAsia"/>
        </w:rPr>
      </w:pPr>
    </w:p>
    <w:sectPr w:rsidR="0062408E" w:rsidRPr="00624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8E"/>
    <w:rsid w:val="00491793"/>
    <w:rsid w:val="0062408E"/>
    <w:rsid w:val="00BC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20"/>
    <w:basedOn w:val="a"/>
    <w:hidden/>
    <w:rsid w:val="0062408E"/>
    <w:pPr>
      <w:widowControl/>
      <w:spacing w:beforeAutospacing="1" w:afterAutospacing="1"/>
      <w:jc w:val="left"/>
    </w:pPr>
    <w:rPr>
      <w:rFonts w:ascii="宋体" w:eastAsia="宋体" w:hAnsi="宋体" w:cs="Times New Roman" w:hint="eastAsia"/>
      <w:kern w:val="0"/>
      <w:sz w:val="24"/>
      <w:szCs w:val="24"/>
    </w:rPr>
  </w:style>
  <w:style w:type="paragraph" w:customStyle="1" w:styleId="wordsection1">
    <w:name w:val="wordsection1"/>
    <w:basedOn w:val="a"/>
    <w:hidden/>
    <w:rsid w:val="0062408E"/>
    <w:pPr>
      <w:widowControl/>
      <w:spacing w:beforeAutospacing="1" w:afterAutospacing="1"/>
      <w:jc w:val="left"/>
    </w:pPr>
    <w:rPr>
      <w:rFonts w:ascii="宋体" w:eastAsia="宋体" w:hAnsi="宋体" w:cs="Times New Roman" w:hint="eastAsia"/>
      <w:kern w:val="0"/>
      <w:sz w:val="24"/>
      <w:szCs w:val="24"/>
    </w:rPr>
  </w:style>
  <w:style w:type="paragraph" w:styleId="a3">
    <w:name w:val="Normal (Web)"/>
    <w:basedOn w:val="a"/>
    <w:rsid w:val="0062408E"/>
    <w:pPr>
      <w:spacing w:beforeAutospacing="1" w:afterAutospacing="1"/>
      <w:jc w:val="left"/>
    </w:pPr>
    <w:rPr>
      <w:rFonts w:ascii="宋体" w:eastAsia="宋体" w:hAnsi="宋体" w:cs="Times New Roman"/>
      <w:kern w:val="0"/>
      <w:sz w:val="24"/>
      <w:szCs w:val="24"/>
    </w:rPr>
  </w:style>
  <w:style w:type="paragraph" w:styleId="a4">
    <w:name w:val="Body Text"/>
    <w:basedOn w:val="a"/>
    <w:link w:val="Char"/>
    <w:rsid w:val="0062408E"/>
    <w:pPr>
      <w:widowControl/>
      <w:spacing w:beforeAutospacing="1" w:afterAutospacing="1"/>
      <w:jc w:val="left"/>
    </w:pPr>
    <w:rPr>
      <w:rFonts w:ascii="宋体" w:eastAsia="宋体" w:hAnsi="宋体" w:cs="Times New Roman" w:hint="eastAsia"/>
      <w:kern w:val="0"/>
      <w:sz w:val="24"/>
      <w:szCs w:val="24"/>
    </w:rPr>
  </w:style>
  <w:style w:type="character" w:customStyle="1" w:styleId="Char">
    <w:name w:val="正文文本 Char"/>
    <w:basedOn w:val="a0"/>
    <w:link w:val="a4"/>
    <w:rsid w:val="0062408E"/>
    <w:rPr>
      <w:rFonts w:ascii="宋体" w:eastAsia="宋体" w:hAnsi="宋体" w:cs="Times New Roman"/>
      <w:kern w:val="0"/>
      <w:sz w:val="24"/>
      <w:szCs w:val="24"/>
    </w:rPr>
  </w:style>
  <w:style w:type="character" w:styleId="a5">
    <w:name w:val="Strong"/>
    <w:basedOn w:val="a0"/>
    <w:qFormat/>
    <w:rsid w:val="0062408E"/>
    <w:rPr>
      <w:b/>
    </w:rPr>
  </w:style>
  <w:style w:type="paragraph" w:styleId="3">
    <w:name w:val="Body Text Indent 3"/>
    <w:basedOn w:val="a"/>
    <w:link w:val="3Char"/>
    <w:uiPriority w:val="99"/>
    <w:semiHidden/>
    <w:unhideWhenUsed/>
    <w:rsid w:val="0062408E"/>
    <w:pPr>
      <w:spacing w:after="120"/>
      <w:ind w:leftChars="200" w:left="420"/>
    </w:pPr>
    <w:rPr>
      <w:sz w:val="16"/>
      <w:szCs w:val="16"/>
    </w:rPr>
  </w:style>
  <w:style w:type="character" w:customStyle="1" w:styleId="3Char">
    <w:name w:val="正文文本缩进 3 Char"/>
    <w:basedOn w:val="a0"/>
    <w:link w:val="3"/>
    <w:uiPriority w:val="99"/>
    <w:semiHidden/>
    <w:rsid w:val="0062408E"/>
    <w:rPr>
      <w:sz w:val="16"/>
      <w:szCs w:val="16"/>
    </w:rPr>
  </w:style>
  <w:style w:type="paragraph" w:customStyle="1" w:styleId="16">
    <w:name w:val="16"/>
    <w:basedOn w:val="a"/>
    <w:rsid w:val="0062408E"/>
    <w:pPr>
      <w:widowControl/>
      <w:spacing w:beforeAutospacing="1" w:afterAutospacing="1"/>
      <w:jc w:val="left"/>
    </w:pPr>
    <w:rPr>
      <w:rFonts w:ascii="宋体" w:eastAsia="宋体" w:hAnsi="宋体" w:cs="Times New Roman" w:hint="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20"/>
    <w:basedOn w:val="a"/>
    <w:hidden/>
    <w:rsid w:val="0062408E"/>
    <w:pPr>
      <w:widowControl/>
      <w:spacing w:beforeAutospacing="1" w:afterAutospacing="1"/>
      <w:jc w:val="left"/>
    </w:pPr>
    <w:rPr>
      <w:rFonts w:ascii="宋体" w:eastAsia="宋体" w:hAnsi="宋体" w:cs="Times New Roman" w:hint="eastAsia"/>
      <w:kern w:val="0"/>
      <w:sz w:val="24"/>
      <w:szCs w:val="24"/>
    </w:rPr>
  </w:style>
  <w:style w:type="paragraph" w:customStyle="1" w:styleId="wordsection1">
    <w:name w:val="wordsection1"/>
    <w:basedOn w:val="a"/>
    <w:hidden/>
    <w:rsid w:val="0062408E"/>
    <w:pPr>
      <w:widowControl/>
      <w:spacing w:beforeAutospacing="1" w:afterAutospacing="1"/>
      <w:jc w:val="left"/>
    </w:pPr>
    <w:rPr>
      <w:rFonts w:ascii="宋体" w:eastAsia="宋体" w:hAnsi="宋体" w:cs="Times New Roman" w:hint="eastAsia"/>
      <w:kern w:val="0"/>
      <w:sz w:val="24"/>
      <w:szCs w:val="24"/>
    </w:rPr>
  </w:style>
  <w:style w:type="paragraph" w:styleId="a3">
    <w:name w:val="Normal (Web)"/>
    <w:basedOn w:val="a"/>
    <w:rsid w:val="0062408E"/>
    <w:pPr>
      <w:spacing w:beforeAutospacing="1" w:afterAutospacing="1"/>
      <w:jc w:val="left"/>
    </w:pPr>
    <w:rPr>
      <w:rFonts w:ascii="宋体" w:eastAsia="宋体" w:hAnsi="宋体" w:cs="Times New Roman"/>
      <w:kern w:val="0"/>
      <w:sz w:val="24"/>
      <w:szCs w:val="24"/>
    </w:rPr>
  </w:style>
  <w:style w:type="paragraph" w:styleId="a4">
    <w:name w:val="Body Text"/>
    <w:basedOn w:val="a"/>
    <w:link w:val="Char"/>
    <w:rsid w:val="0062408E"/>
    <w:pPr>
      <w:widowControl/>
      <w:spacing w:beforeAutospacing="1" w:afterAutospacing="1"/>
      <w:jc w:val="left"/>
    </w:pPr>
    <w:rPr>
      <w:rFonts w:ascii="宋体" w:eastAsia="宋体" w:hAnsi="宋体" w:cs="Times New Roman" w:hint="eastAsia"/>
      <w:kern w:val="0"/>
      <w:sz w:val="24"/>
      <w:szCs w:val="24"/>
    </w:rPr>
  </w:style>
  <w:style w:type="character" w:customStyle="1" w:styleId="Char">
    <w:name w:val="正文文本 Char"/>
    <w:basedOn w:val="a0"/>
    <w:link w:val="a4"/>
    <w:rsid w:val="0062408E"/>
    <w:rPr>
      <w:rFonts w:ascii="宋体" w:eastAsia="宋体" w:hAnsi="宋体" w:cs="Times New Roman"/>
      <w:kern w:val="0"/>
      <w:sz w:val="24"/>
      <w:szCs w:val="24"/>
    </w:rPr>
  </w:style>
  <w:style w:type="character" w:styleId="a5">
    <w:name w:val="Strong"/>
    <w:basedOn w:val="a0"/>
    <w:qFormat/>
    <w:rsid w:val="0062408E"/>
    <w:rPr>
      <w:b/>
    </w:rPr>
  </w:style>
  <w:style w:type="paragraph" w:styleId="3">
    <w:name w:val="Body Text Indent 3"/>
    <w:basedOn w:val="a"/>
    <w:link w:val="3Char"/>
    <w:uiPriority w:val="99"/>
    <w:semiHidden/>
    <w:unhideWhenUsed/>
    <w:rsid w:val="0062408E"/>
    <w:pPr>
      <w:spacing w:after="120"/>
      <w:ind w:leftChars="200" w:left="420"/>
    </w:pPr>
    <w:rPr>
      <w:sz w:val="16"/>
      <w:szCs w:val="16"/>
    </w:rPr>
  </w:style>
  <w:style w:type="character" w:customStyle="1" w:styleId="3Char">
    <w:name w:val="正文文本缩进 3 Char"/>
    <w:basedOn w:val="a0"/>
    <w:link w:val="3"/>
    <w:uiPriority w:val="99"/>
    <w:semiHidden/>
    <w:rsid w:val="0062408E"/>
    <w:rPr>
      <w:sz w:val="16"/>
      <w:szCs w:val="16"/>
    </w:rPr>
  </w:style>
  <w:style w:type="paragraph" w:customStyle="1" w:styleId="16">
    <w:name w:val="16"/>
    <w:basedOn w:val="a"/>
    <w:rsid w:val="0062408E"/>
    <w:pPr>
      <w:widowControl/>
      <w:spacing w:beforeAutospacing="1" w:afterAutospacing="1"/>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446</Words>
  <Characters>2548</Characters>
  <Application>Microsoft Office Word</Application>
  <DocSecurity>0</DocSecurity>
  <Lines>21</Lines>
  <Paragraphs>5</Paragraphs>
  <ScaleCrop>false</ScaleCrop>
  <Company>nysofland</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王琛轶</dc:creator>
  <cp:lastModifiedBy>王琛轶</cp:lastModifiedBy>
  <cp:revision>1</cp:revision>
  <dcterms:created xsi:type="dcterms:W3CDTF">2023-03-16T07:26:00Z</dcterms:created>
  <dcterms:modified xsi:type="dcterms:W3CDTF">2023-03-16T07:31:00Z</dcterms:modified>
</cp:coreProperties>
</file>